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jc w:val="center"/>
        <w:tblLook w:val="04A0" w:firstRow="1" w:lastRow="0" w:firstColumn="1" w:lastColumn="0" w:noHBand="0" w:noVBand="1"/>
      </w:tblPr>
      <w:tblGrid>
        <w:gridCol w:w="3544"/>
        <w:gridCol w:w="5954"/>
      </w:tblGrid>
      <w:tr w:rsidR="00482888" w:rsidRPr="009D3B74" w:rsidTr="00471844">
        <w:trPr>
          <w:jc w:val="center"/>
        </w:trPr>
        <w:tc>
          <w:tcPr>
            <w:tcW w:w="3544" w:type="dxa"/>
          </w:tcPr>
          <w:p w:rsidR="00FF0688" w:rsidRPr="009D3B74" w:rsidRDefault="00FF0688" w:rsidP="00471844">
            <w:pPr>
              <w:widowControl w:val="0"/>
              <w:spacing w:after="0"/>
              <w:jc w:val="center"/>
              <w:rPr>
                <w:rFonts w:cs="Times New Roman"/>
                <w:b/>
                <w:sz w:val="24"/>
                <w:szCs w:val="28"/>
              </w:rPr>
            </w:pPr>
            <w:r w:rsidRPr="009D3B74">
              <w:rPr>
                <w:rFonts w:cs="Times New Roman"/>
                <w:b/>
                <w:sz w:val="24"/>
                <w:szCs w:val="28"/>
              </w:rPr>
              <w:t>QUỐC HỘI</w:t>
            </w:r>
          </w:p>
          <w:p w:rsidR="00FF0688" w:rsidRPr="009D3B74" w:rsidRDefault="00FF0688" w:rsidP="00471844">
            <w:pPr>
              <w:widowControl w:val="0"/>
              <w:spacing w:after="0"/>
              <w:jc w:val="center"/>
              <w:rPr>
                <w:rFonts w:cs="Times New Roman"/>
                <w:b/>
                <w:szCs w:val="28"/>
              </w:rPr>
            </w:pPr>
            <w:r w:rsidRPr="009D3B74">
              <w:rPr>
                <w:rFonts w:cs="Times New Roman"/>
                <w:b/>
                <w:noProof/>
                <w:sz w:val="24"/>
                <w:szCs w:val="28"/>
              </w:rPr>
              <mc:AlternateContent>
                <mc:Choice Requires="wps">
                  <w:drawing>
                    <wp:anchor distT="0" distB="0" distL="114300" distR="114300" simplePos="0" relativeHeight="251659264" behindDoc="0" locked="0" layoutInCell="1" allowOverlap="1" wp14:anchorId="5F390A74" wp14:editId="2A52E852">
                      <wp:simplePos x="0" y="0"/>
                      <wp:positionH relativeFrom="column">
                        <wp:posOffset>819150</wp:posOffset>
                      </wp:positionH>
                      <wp:positionV relativeFrom="paragraph">
                        <wp:posOffset>22225</wp:posOffset>
                      </wp:positionV>
                      <wp:extent cx="553085" cy="0"/>
                      <wp:effectExtent l="0" t="0" r="1841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2ED5654" id="_x0000_t32" coordsize="21600,21600" o:spt="32" o:oned="t" path="m,l21600,21600e" filled="f">
                      <v:path arrowok="t" fillok="f" o:connecttype="none"/>
                      <o:lock v:ext="edit" shapetype="t"/>
                    </v:shapetype>
                    <v:shape id="Straight Arrow Connector 5" o:spid="_x0000_s1026" type="#_x0000_t32" style="position:absolute;margin-left:64.5pt;margin-top:1.75pt;width:43.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zreJAIAAEkEAAAOAAAAZHJzL2Uyb0RvYy54bWysVMFu2zAMvQ/YPwi6p7bTuEuMOkVhJ7t0&#10;a4B0H6BIcizMFgVJjRMM+/dRSmK022UY5oNMmeLjI/nk+4dj35GDtE6BLml2k1IiNQeh9L6k317W&#10;kzklzjMtWAdalvQkHX1YfvxwP5hCTqGFTkhLEES7YjAlbb03RZI43sqeuRswUqOzAdszj1u7T4Rl&#10;A6L3XTJN07tkACuMBS6dw6/12UmXEb9pJPfPTeOkJ11JkZuPq43rLqzJ8p4Ve8tMq/iFBvsHFj1T&#10;GpOOUDXzjLxa9QdUr7gFB42/4dAn0DSKy1gDVpOlv1WzbZmRsRZsjjNjm9z/g+VfDxtLlChpTolm&#10;PY5o6y1T+9aTR2thIBVojW0ES/LQrcG4AoMqvbGhXn7UW/ME/LsjGqqW6b2MrF9OBqGyEJG8Cwkb&#10;ZzDnbvgCAs+wVw+xdcfG9gESm0KOcUKncULy6AnHj3l+m86RKb+6ElZc44x1/rOEngSjpO5Sxsg/&#10;i1nY4cn5wIoV14CQVMNadV1UQ6fJUNJFPs1jgINOieAMx5zd76rOkgMLeopPLBE9b49ZeNUigrWS&#10;idXF9kx1ZxuTdzrgYV1I52KdBfNjkS5W89V8NplN71aTWVrXk8d1NZvcrbNPeX1bV1Wd/QzUslnR&#10;KiGkDuyu4s1mfyeOyzU6y26U79iG5D167BeSvb4j6TjYMMuzKnYgTht7HTjqNR6+3K1wId7u0X77&#10;B1j+AgAA//8DAFBLAwQUAAYACAAAACEAJ6AdTtsAAAAHAQAADwAAAGRycy9kb3ducmV2LnhtbEyP&#10;QUvDQBCF74L/YRnBi9hNIi02ZlOK4MGjbcHrNDsm0exsyG6a2F/v6MUeP97w3jfFZnadOtEQWs8G&#10;0kUCirjytuXawGH/cv8IKkRki51nMvBNATbl9VWBufUTv9FpF2slJRxyNNDE2Odah6ohh2Hhe2LJ&#10;PvzgMAoOtbYDTlLuOp0lyUo7bFkWGuzpuaHqazc6AxTGZZps164+vJ6nu/fs/Dn1e2Nub+btE6hI&#10;c/w/hl99UYdSnI5+ZBtUJ5yt5Zdo4GEJSvIsXaWgjn+sy0Jf+pc/AAAA//8DAFBLAQItABQABgAI&#10;AAAAIQC2gziS/gAAAOEBAAATAAAAAAAAAAAAAAAAAAAAAABbQ29udGVudF9UeXBlc10ueG1sUEsB&#10;Ai0AFAAGAAgAAAAhADj9If/WAAAAlAEAAAsAAAAAAAAAAAAAAAAALwEAAF9yZWxzLy5yZWxzUEsB&#10;Ai0AFAAGAAgAAAAhAAQ7Ot4kAgAASQQAAA4AAAAAAAAAAAAAAAAALgIAAGRycy9lMm9Eb2MueG1s&#10;UEsBAi0AFAAGAAgAAAAhACegHU7bAAAABwEAAA8AAAAAAAAAAAAAAAAAfgQAAGRycy9kb3ducmV2&#10;LnhtbFBLBQYAAAAABAAEAPMAAACGBQAAAAA=&#10;"/>
                  </w:pict>
                </mc:Fallback>
              </mc:AlternateContent>
            </w:r>
          </w:p>
          <w:p w:rsidR="00FF0688" w:rsidRPr="009D3B74" w:rsidRDefault="00FF0688" w:rsidP="00471844">
            <w:pPr>
              <w:widowControl w:val="0"/>
              <w:spacing w:after="0"/>
              <w:jc w:val="center"/>
              <w:rPr>
                <w:rFonts w:cs="Times New Roman"/>
                <w:sz w:val="26"/>
                <w:szCs w:val="28"/>
              </w:rPr>
            </w:pPr>
            <w:r w:rsidRPr="009D3B74">
              <w:rPr>
                <w:rFonts w:cs="Times New Roman"/>
                <w:sz w:val="26"/>
                <w:szCs w:val="28"/>
              </w:rPr>
              <w:t>Luật số:......./20..../QH...</w:t>
            </w:r>
          </w:p>
        </w:tc>
        <w:tc>
          <w:tcPr>
            <w:tcW w:w="5954" w:type="dxa"/>
          </w:tcPr>
          <w:p w:rsidR="00FF0688" w:rsidRPr="009D3B74" w:rsidRDefault="00FF0688" w:rsidP="00471844">
            <w:pPr>
              <w:widowControl w:val="0"/>
              <w:spacing w:after="0"/>
              <w:jc w:val="center"/>
              <w:rPr>
                <w:rFonts w:cs="Times New Roman"/>
                <w:b/>
                <w:sz w:val="24"/>
                <w:szCs w:val="24"/>
              </w:rPr>
            </w:pPr>
            <w:r w:rsidRPr="009D3B74">
              <w:rPr>
                <w:rFonts w:cs="Times New Roman"/>
                <w:b/>
                <w:sz w:val="24"/>
                <w:szCs w:val="24"/>
              </w:rPr>
              <w:t>CỘNG HÒA XÃ HỘI CHỦ NGHĨA VIỆT NAM</w:t>
            </w:r>
          </w:p>
          <w:p w:rsidR="00FF0688" w:rsidRPr="009D3B74" w:rsidRDefault="00FF0688" w:rsidP="00471844">
            <w:pPr>
              <w:widowControl w:val="0"/>
              <w:spacing w:after="0"/>
              <w:jc w:val="center"/>
              <w:rPr>
                <w:rFonts w:cs="Times New Roman"/>
                <w:b/>
                <w:szCs w:val="28"/>
              </w:rPr>
            </w:pPr>
            <w:r w:rsidRPr="009D3B74">
              <w:rPr>
                <w:rFonts w:cs="Times New Roman"/>
                <w:b/>
                <w:szCs w:val="28"/>
              </w:rPr>
              <w:t>Độc lập - Tự do - Hạnh phúc</w:t>
            </w:r>
          </w:p>
          <w:p w:rsidR="00FF0688" w:rsidRPr="009D3B74" w:rsidRDefault="00FF0688" w:rsidP="00471844">
            <w:pPr>
              <w:widowControl w:val="0"/>
              <w:spacing w:after="0"/>
              <w:jc w:val="center"/>
              <w:rPr>
                <w:rFonts w:cs="Times New Roman"/>
                <w:b/>
                <w:szCs w:val="28"/>
              </w:rPr>
            </w:pPr>
            <w:r w:rsidRPr="009D3B74">
              <w:rPr>
                <w:rFonts w:cs="Times New Roman"/>
                <w:b/>
                <w:noProof/>
                <w:szCs w:val="28"/>
              </w:rPr>
              <mc:AlternateContent>
                <mc:Choice Requires="wps">
                  <w:drawing>
                    <wp:anchor distT="0" distB="0" distL="114300" distR="114300" simplePos="0" relativeHeight="251660288" behindDoc="0" locked="0" layoutInCell="1" allowOverlap="1" wp14:anchorId="49A76602" wp14:editId="36013ADC">
                      <wp:simplePos x="0" y="0"/>
                      <wp:positionH relativeFrom="column">
                        <wp:posOffset>712706</wp:posOffset>
                      </wp:positionH>
                      <wp:positionV relativeFrom="paragraph">
                        <wp:posOffset>19176</wp:posOffset>
                      </wp:positionV>
                      <wp:extent cx="2171065" cy="0"/>
                      <wp:effectExtent l="0" t="0" r="1968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084AD40" id="Straight Arrow Connector 4" o:spid="_x0000_s1026" type="#_x0000_t32" style="position:absolute;margin-left:56.1pt;margin-top:1.5pt;width:170.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KDJQIAAEoEAAAOAAAAZHJzL2Uyb0RvYy54bWysVMGOmzAQvVfqP1i+Z4GUZB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ynGEnS&#10;uRHtrSaibix61hp6VICUro2gUeq71SuTuaBC7rSvl57lXr0A/W6QhKIhsuaB9dtFOajER0TvQvzG&#10;KJfz0H8B5s6Qo4XQunOlOw/pmoLOYUKXcUL8bBF1H6fJYxLPZxjRmy8i2S1QaWM/c+iQN3JshjrG&#10;ApKQhpxejPW0SHYL8FklbEXbBjm0EvU5Xs6msxBgoBXMO/0xo+tD0Wp0Il5Q4Qk1Os/9MQ1HyQJY&#10;wwnbDLYlor3aLnkrPZ4rzNEZrKtifizj5WaxWaSTdDrfTNK4LCfP2yKdzLfJ46z8VBZFmfz01JI0&#10;awRjXHp2N/Um6d+pY7hHV92N+h3bEL1HD/1yZG/vQDpM1g/zKosDsMtO3ybuBBsOD5fL34j7vbPv&#10;fwHrXwAAAP//AwBQSwMEFAAGAAgAAAAhALWafwbbAAAABwEAAA8AAABkcnMvZG93bnJldi54bWxM&#10;j0FPg0AQhe8m/ofNmHgxdgFbo8jSNCYePNo28TplR0DZWcIuBfvrHb3U45f38uabYj27Th1pCK1n&#10;A+kiAUVcedtybWC/e7l9ABUissXOMxn4pgDr8vKiwNz6id/ouI21khEOORpoYuxzrUPVkMOw8D2x&#10;ZB9+cBgFh1rbAScZd53OkuReO2xZLjTY03ND1dd2dAYojKs02Ty6ev96mm7es9Pn1O+Mub6aN0+g&#10;Is3xXIZffVGHUpwOfmQbVCecZplUDdzJS5IvV8sU1OGPdVno//7lDwAAAP//AwBQSwECLQAUAAYA&#10;CAAAACEAtoM4kv4AAADhAQAAEwAAAAAAAAAAAAAAAAAAAAAAW0NvbnRlbnRfVHlwZXNdLnhtbFBL&#10;AQItABQABgAIAAAAIQA4/SH/1gAAAJQBAAALAAAAAAAAAAAAAAAAAC8BAABfcmVscy8ucmVsc1BL&#10;AQItABQABgAIAAAAIQCypuKDJQIAAEoEAAAOAAAAAAAAAAAAAAAAAC4CAABkcnMvZTJvRG9jLnht&#10;bFBLAQItABQABgAIAAAAIQC1mn8G2wAAAAcBAAAPAAAAAAAAAAAAAAAAAH8EAABkcnMvZG93bnJl&#10;di54bWxQSwUGAAAAAAQABADzAAAAhwUAAAAA&#10;"/>
                  </w:pict>
                </mc:Fallback>
              </mc:AlternateContent>
            </w:r>
          </w:p>
        </w:tc>
      </w:tr>
    </w:tbl>
    <w:p w:rsidR="00FF0688" w:rsidRPr="009D3B74" w:rsidRDefault="00FF0688" w:rsidP="00471844">
      <w:pPr>
        <w:widowControl w:val="0"/>
        <w:spacing w:line="288" w:lineRule="auto"/>
        <w:ind w:firstLine="567"/>
        <w:rPr>
          <w:rFonts w:cs="Times New Roman"/>
          <w:b/>
          <w:szCs w:val="28"/>
        </w:rPr>
      </w:pPr>
      <w:r w:rsidRPr="009D3B74">
        <w:rPr>
          <w:rFonts w:cs="Times New Roman"/>
          <w:noProof/>
          <w:szCs w:val="28"/>
        </w:rPr>
        <mc:AlternateContent>
          <mc:Choice Requires="wps">
            <w:drawing>
              <wp:anchor distT="0" distB="0" distL="114300" distR="114300" simplePos="0" relativeHeight="251661312" behindDoc="0" locked="0" layoutInCell="1" allowOverlap="1" wp14:anchorId="683BE57B" wp14:editId="5CDF9E89">
                <wp:simplePos x="0" y="0"/>
                <wp:positionH relativeFrom="column">
                  <wp:posOffset>-20955</wp:posOffset>
                </wp:positionH>
                <wp:positionV relativeFrom="paragraph">
                  <wp:posOffset>181610</wp:posOffset>
                </wp:positionV>
                <wp:extent cx="1043940" cy="274320"/>
                <wp:effectExtent l="0" t="0" r="22860"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74320"/>
                        </a:xfrm>
                        <a:prstGeom prst="rect">
                          <a:avLst/>
                        </a:prstGeom>
                        <a:solidFill>
                          <a:srgbClr val="FFFFFF"/>
                        </a:solidFill>
                        <a:ln w="9525">
                          <a:solidFill>
                            <a:srgbClr val="000000"/>
                          </a:solidFill>
                          <a:miter lim="800000"/>
                          <a:headEnd/>
                          <a:tailEnd/>
                        </a:ln>
                      </wps:spPr>
                      <wps:txbx>
                        <w:txbxContent>
                          <w:p w:rsidR="0075357C" w:rsidRPr="00FC4335" w:rsidRDefault="0075357C" w:rsidP="00FF0688">
                            <w:pPr>
                              <w:spacing w:before="0" w:after="0"/>
                              <w:jc w:val="center"/>
                              <w:rPr>
                                <w:b/>
                                <w:sz w:val="24"/>
                                <w:szCs w:val="24"/>
                              </w:rPr>
                            </w:pPr>
                            <w:r w:rsidRPr="00FC4335">
                              <w:rPr>
                                <w:b/>
                                <w:sz w:val="24"/>
                                <w:szCs w:val="24"/>
                              </w:rPr>
                              <w:t xml:space="preserve">DỰ THẢO </w:t>
                            </w:r>
                            <w:r>
                              <w:rPr>
                                <w:b/>
                                <w:sz w:val="24"/>
                                <w:szCs w:val="24"/>
                              </w:rPr>
                              <w:t>5</w:t>
                            </w:r>
                          </w:p>
                          <w:p w:rsidR="0075357C" w:rsidRPr="00514392" w:rsidRDefault="0075357C" w:rsidP="00FF0688">
                            <w:pPr>
                              <w:spacing w:before="0" w:after="0"/>
                              <w:jc w:val="center"/>
                              <w:rPr>
                                <w:b/>
                              </w:rPr>
                            </w:pPr>
                            <w:r>
                              <w:rPr>
                                <w:b/>
                              </w:rPr>
                              <w:t>/11</w:t>
                            </w:r>
                            <w:r w:rsidRPr="00514392">
                              <w:rPr>
                                <w:b/>
                              </w:rPr>
                              <w:t>/2018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65pt;margin-top:14.3pt;width:82.2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EgKQIAAFAEAAAOAAAAZHJzL2Uyb0RvYy54bWysVNtu2zAMfR+wfxD0vti5rY0Rp+jSZRjQ&#10;XYB2HyDLsi1MEjVJiZ19fSk5zYJuexnmB0ESqUPyHNLrm0ErchDOSzAlnU5ySoThUEvTlvTb4+7N&#10;NSU+MFMzBUaU9Cg8vdm8frXubSFm0IGqhSMIYnzR25J2IdgiyzzvhGZ+AlYYNDbgNAt4dG1WO9Yj&#10;ulbZLM/fZj242jrgwnu8vRuNdJPwm0bw8KVpvAhElRRzC2l1aa3imm3WrGgds53kpzTYP2ShmTQY&#10;9Ax1xwIjeyd/g9KSO/DQhAkHnUHTSC5SDVjNNH9RzUPHrEi1IDnenmny/w+Wfz58dUTWJZ1TYphG&#10;iR7FEMg7GMg8stNbX6DTg0W3MOA1qpwq9fYe+HdPDGw7Zlpx6xz0nWA1ZjeNL7OLpyOOjyBV/wlq&#10;DMP2ARLQ0DgdqUMyCKKjSsezMjEVHkPmi/lqgSaOttnVYj5L0mWseH5tnQ8fBGgSNyV1qHxCZ4d7&#10;H2I2rHh2icE8KFnvpFLp4Npqqxw5MOySXfpSAS/clCF9SVfL2XIk4K8Qefr+BKFlwHZXUpf0+uzE&#10;ikjbe1OnZgxMqnGPKStz4jFSN5IYhmo46VJBfURGHYxtjWOImw7cT0p6bOmS+h975gQl6qNBVVbT&#10;RaQwpMNieYUcEndpqS4tzHCEKmmgZNxuwzg3e+tk22GksQ8M3KKSjUwkR8nHrE55Y9sm7k8jFufi&#10;8py8fv0INk8AAAD//wMAUEsDBBQABgAIAAAAIQBDdUVa3gAAAAgBAAAPAAAAZHJzL2Rvd25yZXYu&#10;eG1sTI/BTsMwEETvSPyDtUhcUOukQWkI2VQICQQ3KAiubrxNIuJ1sN00/D3uCY6jGc28qTazGcRE&#10;zveWEdJlAoK4sbrnFuH97WFRgPBBsVaDZUL4IQ+b+vysUqW2R36laRtaEUvYlwqhC2EspfRNR0b5&#10;pR2Jo7e3zqgQpWulduoYy80gV0mSS6N6jgudGum+o+ZrezAIxfXT9Omfs5ePJt8PN+FqPT1+O8TL&#10;i/nuFkSgOfyF4YQf0aGOTDt7YO3FgLDIsphEWBU5iJOfpymIHcI6LUDWlfx/oP4FAAD//wMAUEsB&#10;Ai0AFAAGAAgAAAAhALaDOJL+AAAA4QEAABMAAAAAAAAAAAAAAAAAAAAAAFtDb250ZW50X1R5cGVz&#10;XS54bWxQSwECLQAUAAYACAAAACEAOP0h/9YAAACUAQAACwAAAAAAAAAAAAAAAAAvAQAAX3JlbHMv&#10;LnJlbHNQSwECLQAUAAYACAAAACEAfuSRICkCAABQBAAADgAAAAAAAAAAAAAAAAAuAgAAZHJzL2Uy&#10;b0RvYy54bWxQSwECLQAUAAYACAAAACEAQ3VFWt4AAAAIAQAADwAAAAAAAAAAAAAAAACDBAAAZHJz&#10;L2Rvd25yZXYueG1sUEsFBgAAAAAEAAQA8wAAAI4FAAAAAA==&#10;">
                <v:textbox>
                  <w:txbxContent>
                    <w:p w:rsidR="0075357C" w:rsidRPr="00FC4335" w:rsidRDefault="0075357C" w:rsidP="00FF0688">
                      <w:pPr>
                        <w:spacing w:before="0" w:after="0"/>
                        <w:jc w:val="center"/>
                        <w:rPr>
                          <w:b/>
                          <w:sz w:val="24"/>
                          <w:szCs w:val="24"/>
                        </w:rPr>
                      </w:pPr>
                      <w:r w:rsidRPr="00FC4335">
                        <w:rPr>
                          <w:b/>
                          <w:sz w:val="24"/>
                          <w:szCs w:val="24"/>
                        </w:rPr>
                        <w:t xml:space="preserve">DỰ THẢO </w:t>
                      </w:r>
                      <w:r>
                        <w:rPr>
                          <w:b/>
                          <w:sz w:val="24"/>
                          <w:szCs w:val="24"/>
                        </w:rPr>
                        <w:t>5</w:t>
                      </w:r>
                    </w:p>
                    <w:p w:rsidR="0075357C" w:rsidRPr="00514392" w:rsidRDefault="0075357C" w:rsidP="00FF0688">
                      <w:pPr>
                        <w:spacing w:before="0" w:after="0"/>
                        <w:jc w:val="center"/>
                        <w:rPr>
                          <w:b/>
                        </w:rPr>
                      </w:pPr>
                      <w:r>
                        <w:rPr>
                          <w:b/>
                        </w:rPr>
                        <w:t>/11</w:t>
                      </w:r>
                      <w:r w:rsidRPr="00514392">
                        <w:rPr>
                          <w:b/>
                        </w:rPr>
                        <w:t>/2018</w:t>
                      </w:r>
                    </w:p>
                  </w:txbxContent>
                </v:textbox>
              </v:shape>
            </w:pict>
          </mc:Fallback>
        </mc:AlternateContent>
      </w:r>
    </w:p>
    <w:p w:rsidR="00FF0688" w:rsidRPr="009D3B74" w:rsidRDefault="00FF0688" w:rsidP="00FF0688">
      <w:pPr>
        <w:widowControl w:val="0"/>
        <w:spacing w:line="288" w:lineRule="auto"/>
        <w:ind w:firstLine="567"/>
        <w:jc w:val="center"/>
        <w:rPr>
          <w:rFonts w:cs="Times New Roman"/>
          <w:b/>
          <w:szCs w:val="28"/>
        </w:rPr>
      </w:pPr>
      <w:r w:rsidRPr="009D3B74">
        <w:rPr>
          <w:rFonts w:cs="Times New Roman"/>
          <w:b/>
          <w:szCs w:val="28"/>
          <w:lang w:val="vi-VN"/>
        </w:rPr>
        <w:t xml:space="preserve">LUẬT </w:t>
      </w:r>
    </w:p>
    <w:p w:rsidR="00FF0688" w:rsidRPr="009D3B74" w:rsidRDefault="00FF0688" w:rsidP="00FF0688">
      <w:pPr>
        <w:widowControl w:val="0"/>
        <w:spacing w:line="288" w:lineRule="auto"/>
        <w:ind w:firstLine="567"/>
        <w:jc w:val="center"/>
        <w:rPr>
          <w:rFonts w:cs="Times New Roman"/>
          <w:b/>
          <w:szCs w:val="28"/>
        </w:rPr>
      </w:pPr>
      <w:r w:rsidRPr="009D3B74">
        <w:rPr>
          <w:rFonts w:cs="Times New Roman"/>
          <w:b/>
          <w:szCs w:val="28"/>
        </w:rPr>
        <w:t>PHÒNG, CHỐNG MA TÚY</w:t>
      </w:r>
    </w:p>
    <w:p w:rsidR="00FF0688" w:rsidRPr="009D3B74" w:rsidRDefault="00FF0688" w:rsidP="00FF0688">
      <w:pPr>
        <w:widowControl w:val="0"/>
        <w:tabs>
          <w:tab w:val="left" w:pos="5259"/>
        </w:tabs>
        <w:spacing w:line="288" w:lineRule="auto"/>
        <w:ind w:firstLine="567"/>
        <w:rPr>
          <w:rFonts w:cs="Times New Roman"/>
          <w:szCs w:val="28"/>
          <w:lang w:val="vi-VN"/>
        </w:rPr>
      </w:pPr>
      <w:r w:rsidRPr="009D3B74">
        <w:rPr>
          <w:rFonts w:cs="Times New Roman"/>
          <w:szCs w:val="28"/>
          <w:lang w:val="vi-VN"/>
        </w:rPr>
        <w:tab/>
      </w:r>
    </w:p>
    <w:p w:rsidR="00FF0688" w:rsidRPr="009D3B74" w:rsidRDefault="00FF0688" w:rsidP="00FF0688">
      <w:pPr>
        <w:pStyle w:val="BodyTextIndent"/>
        <w:widowControl w:val="0"/>
        <w:spacing w:before="120" w:line="288" w:lineRule="auto"/>
        <w:ind w:left="0" w:firstLine="567"/>
        <w:jc w:val="both"/>
        <w:rPr>
          <w:rFonts w:ascii="Times New Roman" w:hAnsi="Times New Roman"/>
          <w:i/>
          <w:sz w:val="28"/>
          <w:szCs w:val="28"/>
          <w:lang w:val="vi-VN"/>
        </w:rPr>
      </w:pPr>
      <w:r w:rsidRPr="009D3B74">
        <w:rPr>
          <w:rFonts w:ascii="Times New Roman" w:hAnsi="Times New Roman"/>
          <w:i/>
          <w:sz w:val="28"/>
          <w:szCs w:val="28"/>
          <w:lang w:val="vi-VN"/>
        </w:rPr>
        <w:t>Căn cứ Hiến pháp nước Cộng hòa xã hội chủ nghĩa Việt Nam;</w:t>
      </w:r>
    </w:p>
    <w:p w:rsidR="00FF0688" w:rsidRPr="009D3B74" w:rsidRDefault="00FF0688" w:rsidP="00FF0688">
      <w:pPr>
        <w:pStyle w:val="BodyTextIndent"/>
        <w:widowControl w:val="0"/>
        <w:spacing w:before="120" w:line="288" w:lineRule="auto"/>
        <w:ind w:left="0" w:firstLine="567"/>
        <w:jc w:val="both"/>
        <w:rPr>
          <w:rFonts w:ascii="Times New Roman" w:hAnsi="Times New Roman"/>
          <w:i/>
          <w:sz w:val="28"/>
          <w:szCs w:val="28"/>
        </w:rPr>
      </w:pPr>
      <w:r w:rsidRPr="009D3B74">
        <w:rPr>
          <w:rFonts w:ascii="Times New Roman" w:hAnsi="Times New Roman"/>
          <w:i/>
          <w:sz w:val="28"/>
          <w:szCs w:val="28"/>
          <w:lang w:val="vi-VN"/>
        </w:rPr>
        <w:t xml:space="preserve">Quốc hội ban hành Luật </w:t>
      </w:r>
      <w:r w:rsidRPr="009D3B74">
        <w:rPr>
          <w:rFonts w:ascii="Times New Roman" w:hAnsi="Times New Roman"/>
          <w:i/>
          <w:sz w:val="28"/>
          <w:szCs w:val="28"/>
        </w:rPr>
        <w:t>Phòng, chống ma túy.</w:t>
      </w:r>
    </w:p>
    <w:p w:rsidR="00110B63" w:rsidRPr="009D3B74" w:rsidRDefault="00110B63" w:rsidP="00D91418">
      <w:pPr>
        <w:spacing w:line="288" w:lineRule="auto"/>
        <w:ind w:firstLine="567"/>
        <w:jc w:val="center"/>
        <w:rPr>
          <w:rFonts w:cs="Times New Roman"/>
          <w:b/>
          <w:szCs w:val="28"/>
        </w:rPr>
      </w:pPr>
    </w:p>
    <w:p w:rsidR="007E58F1" w:rsidRPr="009D3B74" w:rsidRDefault="007E58F1" w:rsidP="00D91418">
      <w:pPr>
        <w:spacing w:line="288" w:lineRule="auto"/>
        <w:ind w:firstLine="567"/>
        <w:jc w:val="center"/>
        <w:rPr>
          <w:rFonts w:cs="Times New Roman"/>
          <w:b/>
          <w:szCs w:val="28"/>
        </w:rPr>
      </w:pPr>
      <w:r w:rsidRPr="009D3B74">
        <w:rPr>
          <w:rFonts w:cs="Times New Roman"/>
          <w:b/>
          <w:szCs w:val="28"/>
        </w:rPr>
        <w:t>Chương I</w:t>
      </w:r>
    </w:p>
    <w:p w:rsidR="007E58F1" w:rsidRPr="009D3B74" w:rsidRDefault="007E58F1" w:rsidP="00D91418">
      <w:pPr>
        <w:spacing w:line="288" w:lineRule="auto"/>
        <w:ind w:firstLine="567"/>
        <w:jc w:val="center"/>
        <w:rPr>
          <w:rFonts w:cs="Times New Roman"/>
          <w:szCs w:val="28"/>
        </w:rPr>
      </w:pPr>
      <w:r w:rsidRPr="009D3B74">
        <w:rPr>
          <w:rFonts w:cs="Times New Roman"/>
          <w:b/>
          <w:szCs w:val="28"/>
        </w:rPr>
        <w:t>NHỮNG QUY ĐỊNH CHUNG</w:t>
      </w:r>
    </w:p>
    <w:p w:rsidR="00E57F6F" w:rsidRPr="009D3B74" w:rsidRDefault="00E57F6F" w:rsidP="00E57F6F">
      <w:pPr>
        <w:spacing w:line="288" w:lineRule="auto"/>
        <w:ind w:firstLine="567"/>
        <w:jc w:val="both"/>
        <w:rPr>
          <w:rFonts w:cs="Times New Roman"/>
          <w:b/>
          <w:szCs w:val="28"/>
        </w:rPr>
      </w:pPr>
      <w:r w:rsidRPr="009D3B74">
        <w:rPr>
          <w:rFonts w:cs="Times New Roman"/>
          <w:b/>
          <w:szCs w:val="28"/>
        </w:rPr>
        <w:t>Điều 1. Phạm vi điều chỉnh</w:t>
      </w:r>
    </w:p>
    <w:p w:rsidR="007E58F1" w:rsidRPr="009D3B74" w:rsidRDefault="00E57F6F" w:rsidP="00E57F6F">
      <w:pPr>
        <w:spacing w:line="288" w:lineRule="auto"/>
        <w:ind w:firstLine="567"/>
        <w:jc w:val="both"/>
        <w:rPr>
          <w:rFonts w:cs="Times New Roman"/>
          <w:szCs w:val="28"/>
        </w:rPr>
      </w:pPr>
      <w:r w:rsidRPr="009D3B74">
        <w:rPr>
          <w:rFonts w:cs="Times New Roman"/>
          <w:szCs w:val="28"/>
        </w:rPr>
        <w:t xml:space="preserve">Luật này quy định về phòng ngừa, ngăn chặn, đấu tranh chống </w:t>
      </w:r>
      <w:r w:rsidRPr="00BD3F8C">
        <w:rPr>
          <w:rFonts w:cs="Times New Roman"/>
          <w:i/>
          <w:szCs w:val="28"/>
        </w:rPr>
        <w:t>tội phạm và</w:t>
      </w:r>
      <w:r w:rsidRPr="009D3B74">
        <w:rPr>
          <w:rFonts w:cs="Times New Roman"/>
          <w:szCs w:val="28"/>
        </w:rPr>
        <w:t xml:space="preserve"> tệ nạn ma túy; kiểm soát các hoạt động hợp pháp liên quan đến ma túy; </w:t>
      </w:r>
      <w:r w:rsidRPr="00BD3F8C">
        <w:rPr>
          <w:rFonts w:cs="Times New Roman"/>
          <w:i/>
          <w:szCs w:val="28"/>
        </w:rPr>
        <w:t>quản lý người sử dụng trái phép chất ma túy; cai nghiện ma túy</w:t>
      </w:r>
      <w:r w:rsidRPr="009D3B74">
        <w:rPr>
          <w:rFonts w:cs="Times New Roman"/>
          <w:szCs w:val="28"/>
        </w:rPr>
        <w:t xml:space="preserve">; trách nhiệm của cá nhân, gia đình, cơ quan, tổ chức trong phòng, chống ma túy; </w:t>
      </w:r>
      <w:r w:rsidRPr="00BD3F8C">
        <w:rPr>
          <w:rFonts w:cs="Times New Roman"/>
          <w:i/>
          <w:szCs w:val="28"/>
        </w:rPr>
        <w:t>quản lý nhà nước và hợp tác quốc tế về phòng, chống ma túy.</w:t>
      </w:r>
    </w:p>
    <w:p w:rsidR="007E58F1" w:rsidRPr="00E57F6F" w:rsidRDefault="007E58F1" w:rsidP="00D91418">
      <w:pPr>
        <w:spacing w:line="288" w:lineRule="auto"/>
        <w:ind w:firstLine="567"/>
        <w:jc w:val="both"/>
        <w:rPr>
          <w:rFonts w:cs="Times New Roman"/>
          <w:b/>
          <w:i/>
          <w:szCs w:val="28"/>
        </w:rPr>
      </w:pPr>
      <w:r w:rsidRPr="00E57F6F">
        <w:rPr>
          <w:rFonts w:cs="Times New Roman"/>
          <w:b/>
          <w:i/>
          <w:szCs w:val="28"/>
        </w:rPr>
        <w:t>Điều 2. Đối tượng áp dụng</w:t>
      </w:r>
    </w:p>
    <w:p w:rsidR="007E58F1" w:rsidRPr="00E57F6F" w:rsidRDefault="007E58F1" w:rsidP="00D91418">
      <w:pPr>
        <w:spacing w:line="288" w:lineRule="auto"/>
        <w:ind w:firstLine="567"/>
        <w:jc w:val="both"/>
        <w:rPr>
          <w:rFonts w:eastAsia="MS Mincho" w:cs="Times New Roman"/>
          <w:bCs/>
          <w:i/>
          <w:snapToGrid w:val="0"/>
          <w:spacing w:val="4"/>
          <w:szCs w:val="28"/>
          <w:lang w:val="nl-NL"/>
        </w:rPr>
      </w:pPr>
      <w:r w:rsidRPr="00E57F6F">
        <w:rPr>
          <w:rFonts w:cs="Times New Roman"/>
          <w:i/>
          <w:spacing w:val="4"/>
          <w:szCs w:val="28"/>
        </w:rPr>
        <w:t>Luật này áp dụng đối với cơ quan, tổ chức, cá nhân trong phòng, chống ma túy.</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Điều 3. Giải thích từ ngữ</w:t>
      </w:r>
    </w:p>
    <w:p w:rsidR="007E58F1" w:rsidRPr="009D3B74" w:rsidRDefault="007E58F1" w:rsidP="00D91418">
      <w:pPr>
        <w:spacing w:line="288" w:lineRule="auto"/>
        <w:ind w:firstLine="567"/>
        <w:jc w:val="both"/>
        <w:rPr>
          <w:rFonts w:cs="Times New Roman"/>
          <w:szCs w:val="28"/>
        </w:rPr>
      </w:pPr>
      <w:r w:rsidRPr="009D3B74">
        <w:rPr>
          <w:rFonts w:cs="Times New Roman"/>
          <w:szCs w:val="28"/>
        </w:rPr>
        <w:t>Trong Luật này, các từ ngữ dưới đây được hiểu như sau:</w:t>
      </w:r>
    </w:p>
    <w:p w:rsidR="007E58F1" w:rsidRPr="009D3B74" w:rsidRDefault="007E58F1" w:rsidP="00D91418">
      <w:pPr>
        <w:spacing w:line="288" w:lineRule="auto"/>
        <w:ind w:firstLine="567"/>
        <w:jc w:val="both"/>
        <w:rPr>
          <w:rFonts w:cs="Times New Roman"/>
          <w:szCs w:val="28"/>
        </w:rPr>
      </w:pPr>
      <w:r w:rsidRPr="009D3B74">
        <w:rPr>
          <w:rFonts w:cs="Times New Roman"/>
          <w:szCs w:val="28"/>
        </w:rPr>
        <w:t>1. Chất ma túy là các chất gây nghiện, chất hướng thần được quy định trong các danh mục do Chính phủ ban hành.</w:t>
      </w:r>
    </w:p>
    <w:p w:rsidR="007E58F1" w:rsidRPr="009D3B74" w:rsidRDefault="007E58F1" w:rsidP="00D91418">
      <w:pPr>
        <w:spacing w:line="288" w:lineRule="auto"/>
        <w:ind w:firstLine="567"/>
        <w:jc w:val="both"/>
        <w:rPr>
          <w:rFonts w:cs="Times New Roman"/>
          <w:szCs w:val="28"/>
        </w:rPr>
      </w:pPr>
      <w:r w:rsidRPr="009D3B74">
        <w:rPr>
          <w:rFonts w:cs="Times New Roman"/>
          <w:szCs w:val="28"/>
        </w:rPr>
        <w:t>2. Chất gây nghiện là chất kích thích hoặc ức chế thần kinh, dễ gây tình trạng nghiện đối với người sử dụng.</w:t>
      </w:r>
    </w:p>
    <w:p w:rsidR="007E58F1" w:rsidRPr="009D3B74" w:rsidRDefault="007E58F1" w:rsidP="00D91418">
      <w:pPr>
        <w:spacing w:line="288" w:lineRule="auto"/>
        <w:ind w:firstLine="567"/>
        <w:jc w:val="both"/>
        <w:rPr>
          <w:rFonts w:cs="Times New Roman"/>
          <w:szCs w:val="28"/>
        </w:rPr>
      </w:pPr>
      <w:r w:rsidRPr="009D3B74">
        <w:rPr>
          <w:rFonts w:cs="Times New Roman"/>
          <w:szCs w:val="28"/>
        </w:rPr>
        <w:t>3. Chất hướng thần là chất kích thích, ức chế thần kinh hoặc gây ảo giác, nếu sử dụng nhiều lần có thể dẫn tới tình trạng nghiện đối với người sử dụng.</w:t>
      </w:r>
    </w:p>
    <w:p w:rsidR="007E58F1" w:rsidRPr="009D3B74" w:rsidRDefault="007E58F1" w:rsidP="00D91418">
      <w:pPr>
        <w:spacing w:line="288" w:lineRule="auto"/>
        <w:ind w:firstLine="567"/>
        <w:jc w:val="both"/>
        <w:rPr>
          <w:rFonts w:cs="Times New Roman"/>
          <w:szCs w:val="28"/>
        </w:rPr>
      </w:pPr>
      <w:r w:rsidRPr="009D3B74">
        <w:rPr>
          <w:rFonts w:cs="Times New Roman"/>
          <w:szCs w:val="28"/>
        </w:rPr>
        <w:t>4. Tiền chất là các hóa chất không thể thiếu được trong quá trình điều chế, sản xuất chất ma túy, được quy định trong danh mục do Chính phủ ban hành.</w:t>
      </w:r>
    </w:p>
    <w:p w:rsidR="00E57F6F" w:rsidRPr="00F13E4A" w:rsidRDefault="00E57F6F" w:rsidP="00E57F6F">
      <w:pPr>
        <w:spacing w:line="288" w:lineRule="auto"/>
        <w:ind w:firstLine="567"/>
        <w:jc w:val="both"/>
        <w:rPr>
          <w:rFonts w:cs="Times New Roman"/>
          <w:i/>
          <w:szCs w:val="28"/>
        </w:rPr>
      </w:pPr>
      <w:r w:rsidRPr="00F13E4A">
        <w:rPr>
          <w:rFonts w:cs="Times New Roman"/>
          <w:i/>
          <w:szCs w:val="28"/>
        </w:rPr>
        <w:lastRenderedPageBreak/>
        <w:t>5. Thuốc gây nghiện là thuốc có chứa dược chất kích thích hoặc ức chế thần kinh dễ gây ra tình trạng nghiện đối với người sử dụng thuộc Danh mục dược chất gây nghiện do Bộ trưởng Bộ Y tế ban hành.</w:t>
      </w:r>
    </w:p>
    <w:p w:rsidR="00E57F6F" w:rsidRPr="00F13E4A" w:rsidRDefault="00E57F6F" w:rsidP="00E57F6F">
      <w:pPr>
        <w:spacing w:line="288" w:lineRule="auto"/>
        <w:ind w:firstLine="567"/>
        <w:jc w:val="both"/>
        <w:rPr>
          <w:rFonts w:cs="Times New Roman"/>
          <w:i/>
          <w:szCs w:val="28"/>
        </w:rPr>
      </w:pPr>
      <w:r w:rsidRPr="00F13E4A">
        <w:rPr>
          <w:rFonts w:cs="Times New Roman"/>
          <w:i/>
          <w:szCs w:val="28"/>
        </w:rPr>
        <w:t>6. Thuốc hướng thần là thuốc có chứa dược chất kích thích hoặc ức chế thần kinh hoặc gây ảo giác, nếu sử dụng nhiều lần có thể dẫn tới tình trạng nghiện đối với người sử dụng thuộc Danh mục dược chất hướng thần do Bộ trưởng Bộ Y tế ban hành.</w:t>
      </w:r>
    </w:p>
    <w:p w:rsidR="00E57F6F" w:rsidRPr="00F13E4A" w:rsidRDefault="00E57F6F" w:rsidP="00E57F6F">
      <w:pPr>
        <w:spacing w:line="288" w:lineRule="auto"/>
        <w:ind w:firstLine="567"/>
        <w:jc w:val="both"/>
        <w:rPr>
          <w:rFonts w:cs="Times New Roman"/>
          <w:i/>
          <w:szCs w:val="28"/>
        </w:rPr>
      </w:pPr>
      <w:r w:rsidRPr="00F13E4A">
        <w:rPr>
          <w:rFonts w:cs="Times New Roman"/>
          <w:i/>
          <w:szCs w:val="28"/>
        </w:rPr>
        <w:t>7. Thuốc tiền chất là thuốc có chứa tiền chất thuộc Danh mục tiền chất dùng làm thuốc do Bộ trưởng Bộ Y tế ban hành.</w:t>
      </w:r>
    </w:p>
    <w:p w:rsidR="00E57F6F" w:rsidRPr="00F13E4A" w:rsidRDefault="00E57F6F" w:rsidP="00E57F6F">
      <w:pPr>
        <w:spacing w:line="288" w:lineRule="auto"/>
        <w:ind w:firstLine="567"/>
        <w:jc w:val="both"/>
        <w:rPr>
          <w:rFonts w:cs="Times New Roman"/>
          <w:i/>
          <w:szCs w:val="28"/>
        </w:rPr>
      </w:pPr>
      <w:r w:rsidRPr="00F13E4A">
        <w:rPr>
          <w:rFonts w:cs="Times New Roman"/>
          <w:i/>
          <w:szCs w:val="28"/>
        </w:rPr>
        <w:t>8. Thuốc thú y có chứa chất ma túy, tiền chất là các loại thuốc thú y có chứa các chất quy định tại khoản 2, khoản 3, khoản 4 Điều này.</w:t>
      </w:r>
    </w:p>
    <w:p w:rsidR="007E58F1" w:rsidRPr="009D3B74" w:rsidRDefault="007E58F1" w:rsidP="00D91418">
      <w:pPr>
        <w:spacing w:line="288" w:lineRule="auto"/>
        <w:ind w:firstLine="567"/>
        <w:jc w:val="both"/>
        <w:rPr>
          <w:rFonts w:cs="Times New Roman"/>
          <w:spacing w:val="-2"/>
          <w:szCs w:val="28"/>
        </w:rPr>
      </w:pPr>
      <w:r w:rsidRPr="009D3B74">
        <w:rPr>
          <w:rFonts w:cs="Times New Roman"/>
          <w:spacing w:val="-2"/>
          <w:szCs w:val="28"/>
        </w:rPr>
        <w:t>9. Cây có chứa chất ma túy bao gồm cây thuốc phiện (cây anh túc), cây cô ca, cây cần sa hoặc các loại cây khác có chứa chất ma túy do Chính phủ quy định.</w:t>
      </w:r>
    </w:p>
    <w:p w:rsidR="007E58F1" w:rsidRPr="008C6291" w:rsidRDefault="007E58F1" w:rsidP="00D91418">
      <w:pPr>
        <w:spacing w:line="288" w:lineRule="auto"/>
        <w:ind w:firstLine="567"/>
        <w:jc w:val="both"/>
        <w:rPr>
          <w:rFonts w:cs="Times New Roman"/>
          <w:szCs w:val="28"/>
        </w:rPr>
      </w:pPr>
      <w:r w:rsidRPr="008C6291">
        <w:rPr>
          <w:rFonts w:cs="Times New Roman"/>
          <w:szCs w:val="28"/>
        </w:rPr>
        <w:t>10. Phòng, chống ma túy là phòng ngừa, ngăn chặn, đấu tranh</w:t>
      </w:r>
      <w:r w:rsidRPr="008C6291">
        <w:rPr>
          <w:rFonts w:cs="Times New Roman"/>
          <w:i/>
          <w:szCs w:val="28"/>
        </w:rPr>
        <w:t xml:space="preserve"> chống tội phạm và tệ nạn ma túy; </w:t>
      </w:r>
      <w:r w:rsidRPr="008C6291">
        <w:rPr>
          <w:rFonts w:cs="Times New Roman"/>
          <w:szCs w:val="28"/>
        </w:rPr>
        <w:t>kiểm soát các hoạt động hợp pháp liên quan đến ma túy.</w:t>
      </w:r>
    </w:p>
    <w:p w:rsidR="007E58F1" w:rsidRPr="008C6291" w:rsidRDefault="007E58F1" w:rsidP="00D91418">
      <w:pPr>
        <w:spacing w:line="288" w:lineRule="auto"/>
        <w:ind w:firstLine="567"/>
        <w:jc w:val="both"/>
        <w:rPr>
          <w:rFonts w:cs="Times New Roman"/>
          <w:i/>
          <w:szCs w:val="28"/>
        </w:rPr>
      </w:pPr>
      <w:r w:rsidRPr="008C6291">
        <w:rPr>
          <w:rFonts w:cs="Times New Roman"/>
          <w:i/>
          <w:szCs w:val="28"/>
        </w:rPr>
        <w:t>11. Tội phạm về ma túy là các hành vi phạm tội được quy định tại Chương Các tội phạm về ma túy trong Bộ luật Hình sự.</w:t>
      </w:r>
    </w:p>
    <w:p w:rsidR="007E58F1" w:rsidRPr="009D3B74" w:rsidRDefault="007E58F1" w:rsidP="00D91418">
      <w:pPr>
        <w:spacing w:line="288" w:lineRule="auto"/>
        <w:ind w:firstLine="567"/>
        <w:jc w:val="both"/>
        <w:rPr>
          <w:rFonts w:cs="Times New Roman"/>
          <w:szCs w:val="28"/>
        </w:rPr>
      </w:pPr>
      <w:r w:rsidRPr="009D3B74">
        <w:rPr>
          <w:rFonts w:cs="Times New Roman"/>
          <w:szCs w:val="28"/>
        </w:rPr>
        <w:t>12. Tệ nạn ma túy là tình trạng nghiện ma túy,</w:t>
      </w:r>
      <w:r w:rsidRPr="008C6291">
        <w:rPr>
          <w:rFonts w:cs="Times New Roman"/>
          <w:i/>
          <w:szCs w:val="28"/>
        </w:rPr>
        <w:t xml:space="preserve"> sử dụng trái phép chất ma túy và các hành vi vi phạm pháp luật về ma túy mà chưa đến mức hoặc không bị truy cứu trách nhiệm hình sự.</w:t>
      </w:r>
    </w:p>
    <w:p w:rsidR="007E58F1" w:rsidRPr="009D3B74" w:rsidRDefault="007E58F1" w:rsidP="00D91418">
      <w:pPr>
        <w:spacing w:line="288" w:lineRule="auto"/>
        <w:ind w:firstLine="567"/>
        <w:jc w:val="both"/>
        <w:rPr>
          <w:rFonts w:cs="Times New Roman"/>
          <w:szCs w:val="28"/>
        </w:rPr>
      </w:pPr>
      <w:r w:rsidRPr="009D3B74">
        <w:rPr>
          <w:rFonts w:cs="Times New Roman"/>
          <w:szCs w:val="28"/>
        </w:rPr>
        <w:t xml:space="preserve">13. Các hoạt động hợp pháp liên quan đến ma túy bao gồm các hoạt động nghiên cứu, giám định, sản xuất, vận chuyển, bảo quản, tồn trữ, mua bán, phân phối, sử dụng, xử lý, trao đổi, nhập khẩu, xuất khẩu, quá cảnh; </w:t>
      </w:r>
      <w:r w:rsidRPr="00E07346">
        <w:rPr>
          <w:rFonts w:cs="Times New Roman"/>
          <w:i/>
          <w:szCs w:val="28"/>
        </w:rPr>
        <w:t>tạm nhập, tái xuất; tạm xuất, tái nhập các chất, thuốc</w:t>
      </w:r>
      <w:r w:rsidRPr="009D3B74">
        <w:rPr>
          <w:rFonts w:cs="Times New Roman"/>
          <w:szCs w:val="28"/>
        </w:rPr>
        <w:t xml:space="preserve"> quy định tại các khoản 1, 4, 5, 6, 7, 8 Điều này </w:t>
      </w:r>
      <w:r w:rsidRPr="00E07346">
        <w:rPr>
          <w:rFonts w:cs="Times New Roman"/>
          <w:i/>
          <w:szCs w:val="28"/>
        </w:rPr>
        <w:t>và</w:t>
      </w:r>
      <w:r w:rsidR="00EA3556" w:rsidRPr="00E07346">
        <w:rPr>
          <w:rFonts w:cs="Times New Roman"/>
          <w:i/>
          <w:szCs w:val="28"/>
        </w:rPr>
        <w:t xml:space="preserve"> nguyên liệu làm thuốc là</w:t>
      </w:r>
      <w:r w:rsidRPr="00E07346">
        <w:rPr>
          <w:rFonts w:cs="Times New Roman"/>
          <w:i/>
          <w:szCs w:val="28"/>
        </w:rPr>
        <w:t xml:space="preserve"> dược chất gây nghiện, dược chất hướng thần, tiền chất dùng làm thuốc</w:t>
      </w:r>
      <w:r w:rsidRPr="009D3B74">
        <w:rPr>
          <w:rFonts w:cs="Times New Roman"/>
          <w:szCs w:val="28"/>
        </w:rPr>
        <w:t xml:space="preserve">, được cơ quan quản lý nhà nước có thẩm quyền cho phép theo quy định của pháp luật. </w:t>
      </w:r>
    </w:p>
    <w:p w:rsidR="007E58F1" w:rsidRPr="009D3B74" w:rsidRDefault="007E58F1" w:rsidP="00D91418">
      <w:pPr>
        <w:spacing w:line="288" w:lineRule="auto"/>
        <w:ind w:firstLine="567"/>
        <w:jc w:val="both"/>
        <w:rPr>
          <w:rFonts w:cs="Times New Roman"/>
          <w:szCs w:val="28"/>
        </w:rPr>
      </w:pPr>
      <w:r w:rsidRPr="009D3B74">
        <w:rPr>
          <w:rFonts w:cs="Times New Roman"/>
          <w:szCs w:val="28"/>
        </w:rPr>
        <w:t>14. Kiểm soát các hoạt động hợp pháp liên quan đến ma túy là việc cho phép, theo dõi, kiểm tra, giám sát các hoạt động quy định tại khoản 13 Điều này và phòng ngừa, ngăn chặn việc lợi dụng các hoạt động đó vào mụ</w:t>
      </w:r>
      <w:r w:rsidR="00015EEA" w:rsidRPr="009D3B74">
        <w:rPr>
          <w:rFonts w:cs="Times New Roman"/>
          <w:szCs w:val="28"/>
        </w:rPr>
        <w:t>c đích</w:t>
      </w:r>
      <w:r w:rsidR="00015EEA" w:rsidRPr="00E07346">
        <w:rPr>
          <w:rFonts w:cs="Times New Roman"/>
          <w:i/>
          <w:szCs w:val="28"/>
        </w:rPr>
        <w:t xml:space="preserve"> pháp luật cấm</w:t>
      </w:r>
      <w:r w:rsidRPr="00E07346">
        <w:rPr>
          <w:rFonts w:cs="Times New Roman"/>
          <w:i/>
          <w:szCs w:val="28"/>
        </w:rPr>
        <w:t>.</w:t>
      </w:r>
    </w:p>
    <w:p w:rsidR="007E58F1" w:rsidRPr="009D3B74" w:rsidRDefault="007E58F1" w:rsidP="00D91418">
      <w:pPr>
        <w:spacing w:line="288" w:lineRule="auto"/>
        <w:ind w:firstLine="567"/>
        <w:jc w:val="both"/>
        <w:rPr>
          <w:rFonts w:cs="Times New Roman"/>
          <w:szCs w:val="28"/>
        </w:rPr>
      </w:pPr>
      <w:r w:rsidRPr="009D3B74">
        <w:rPr>
          <w:rFonts w:cs="Times New Roman"/>
          <w:szCs w:val="28"/>
        </w:rPr>
        <w:t>15. Người nghiện ma túy là người sử dụng chất ma túy, thuốc gây nghiện, thuốc hướng thần và bị lệ thuộc vào các chất này.</w:t>
      </w:r>
    </w:p>
    <w:p w:rsidR="007E58F1" w:rsidRPr="00E07346" w:rsidRDefault="007E58F1" w:rsidP="00D91418">
      <w:pPr>
        <w:spacing w:line="288" w:lineRule="auto"/>
        <w:ind w:firstLine="567"/>
        <w:jc w:val="both"/>
        <w:rPr>
          <w:rFonts w:cs="Times New Roman"/>
          <w:i/>
          <w:szCs w:val="28"/>
        </w:rPr>
      </w:pPr>
      <w:r w:rsidRPr="00E07346">
        <w:rPr>
          <w:rFonts w:cs="Times New Roman"/>
          <w:i/>
          <w:szCs w:val="28"/>
        </w:rPr>
        <w:lastRenderedPageBreak/>
        <w:t>16. Người sử dụng trái phép chất ma túy là người tự ý hoặc đồng ý cho người khác đưa chất ma túy vào cơ thể mình mà không được sự cho phép của cơ quan chuyên môn có thẩm quyền.</w:t>
      </w:r>
    </w:p>
    <w:p w:rsidR="007E58F1" w:rsidRPr="00E07346" w:rsidRDefault="007E58F1" w:rsidP="00D91418">
      <w:pPr>
        <w:spacing w:line="288" w:lineRule="auto"/>
        <w:ind w:firstLine="567"/>
        <w:jc w:val="both"/>
        <w:rPr>
          <w:rFonts w:eastAsia="MS Mincho" w:cs="Times New Roman"/>
          <w:bCs/>
          <w:i/>
          <w:snapToGrid w:val="0"/>
          <w:spacing w:val="2"/>
          <w:szCs w:val="28"/>
          <w:lang w:val="nl-NL"/>
        </w:rPr>
      </w:pPr>
      <w:r w:rsidRPr="00E07346">
        <w:rPr>
          <w:rFonts w:cs="Times New Roman"/>
          <w:i/>
          <w:spacing w:val="2"/>
          <w:szCs w:val="28"/>
          <w:lang w:val="it-IT"/>
        </w:rPr>
        <w:t>17. C</w:t>
      </w:r>
      <w:r w:rsidRPr="00E07346">
        <w:rPr>
          <w:rFonts w:cs="Times New Roman"/>
          <w:i/>
          <w:spacing w:val="2"/>
          <w:szCs w:val="28"/>
          <w:lang w:val="nl-NL"/>
        </w:rPr>
        <w:t xml:space="preserve">ai nghiện </w:t>
      </w:r>
      <w:r w:rsidRPr="00E07346">
        <w:rPr>
          <w:rFonts w:eastAsia="MS Mincho" w:cs="Times New Roman"/>
          <w:bCs/>
          <w:i/>
          <w:snapToGrid w:val="0"/>
          <w:spacing w:val="2"/>
          <w:szCs w:val="28"/>
          <w:lang w:val="nl-NL"/>
        </w:rPr>
        <w:t xml:space="preserve">ma túy là quá trình thực hiện các hoạt động hỗ trợ về tâm lý, xã hội và y tế giúp người nghiện </w:t>
      </w:r>
      <w:r w:rsidR="00174A0A" w:rsidRPr="00E07346">
        <w:rPr>
          <w:rFonts w:eastAsia="MS Mincho" w:cs="Times New Roman"/>
          <w:bCs/>
          <w:i/>
          <w:snapToGrid w:val="0"/>
          <w:spacing w:val="2"/>
          <w:szCs w:val="28"/>
          <w:lang w:val="nl-NL"/>
        </w:rPr>
        <w:t>thay đổi nhận thức, hành vi, phục hồi thể chất, tinh thần nhằm giảm sử dụng ma túy, tác hại của ma túy</w:t>
      </w:r>
      <w:r w:rsidRPr="00E07346">
        <w:rPr>
          <w:rFonts w:eastAsia="MS Mincho" w:cs="Times New Roman"/>
          <w:bCs/>
          <w:i/>
          <w:snapToGrid w:val="0"/>
          <w:spacing w:val="2"/>
          <w:szCs w:val="28"/>
          <w:lang w:val="nl-NL"/>
        </w:rPr>
        <w:t xml:space="preserve">. </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Điều 4. Những hành vi bị nghiêm cấm</w:t>
      </w:r>
    </w:p>
    <w:p w:rsidR="007E58F1" w:rsidRPr="009D3B74" w:rsidRDefault="007E58F1" w:rsidP="00D91418">
      <w:pPr>
        <w:spacing w:line="288" w:lineRule="auto"/>
        <w:ind w:firstLine="567"/>
        <w:jc w:val="both"/>
        <w:rPr>
          <w:rFonts w:cs="Times New Roman"/>
          <w:szCs w:val="28"/>
        </w:rPr>
      </w:pPr>
      <w:r w:rsidRPr="009D3B74">
        <w:rPr>
          <w:rFonts w:cs="Times New Roman"/>
          <w:szCs w:val="28"/>
        </w:rPr>
        <w:t>1. Trồng cây có chứa chất ma túy.</w:t>
      </w:r>
    </w:p>
    <w:p w:rsidR="00D560EF" w:rsidRPr="00E07346" w:rsidRDefault="007E58F1" w:rsidP="00D91418">
      <w:pPr>
        <w:spacing w:line="288" w:lineRule="auto"/>
        <w:ind w:firstLine="567"/>
        <w:jc w:val="both"/>
        <w:rPr>
          <w:rFonts w:cs="Times New Roman"/>
          <w:i/>
          <w:szCs w:val="28"/>
        </w:rPr>
      </w:pPr>
      <w:r w:rsidRPr="009D3B74">
        <w:rPr>
          <w:rFonts w:cs="Times New Roman"/>
          <w:szCs w:val="28"/>
        </w:rPr>
        <w:t xml:space="preserve">2. Sản xuất, tàng trữ, vận chuyển, bảo quản, mua bán, phân phối, giám định, xử lý, trao đổi, xuất khẩu, nhập khẩu; </w:t>
      </w:r>
      <w:r w:rsidRPr="00E07346">
        <w:rPr>
          <w:rFonts w:cs="Times New Roman"/>
          <w:i/>
          <w:szCs w:val="28"/>
        </w:rPr>
        <w:t>tạm nhập, tái xuất; tạm xuất, tái nhập</w:t>
      </w:r>
      <w:r w:rsidRPr="009D3B74">
        <w:rPr>
          <w:rFonts w:cs="Times New Roman"/>
          <w:szCs w:val="28"/>
        </w:rPr>
        <w:t xml:space="preserve">; quá cảnh, nghiên cứu trái phép hoặc chiếm đoạt chất ma túy, tiền chất, thuốc gây nghiện, thuốc hướng thần, </w:t>
      </w:r>
      <w:r w:rsidRPr="00E07346">
        <w:rPr>
          <w:rFonts w:cs="Times New Roman"/>
          <w:i/>
          <w:szCs w:val="28"/>
        </w:rPr>
        <w:t xml:space="preserve">thuốc tiền chất, nguyên liệu làm thuốc là dược chất gây nghiện, dược chất hướng thần, tiền chất dùng làm thuốc; thuốc thú y có chứa chất ma túy, tiền chất. </w:t>
      </w:r>
    </w:p>
    <w:p w:rsidR="007E58F1" w:rsidRPr="00E07346" w:rsidRDefault="00D560EF" w:rsidP="00D91418">
      <w:pPr>
        <w:spacing w:line="288" w:lineRule="auto"/>
        <w:ind w:firstLine="567"/>
        <w:jc w:val="both"/>
        <w:rPr>
          <w:rFonts w:cs="Times New Roman"/>
          <w:i/>
          <w:szCs w:val="28"/>
        </w:rPr>
      </w:pPr>
      <w:r w:rsidRPr="00E07346">
        <w:rPr>
          <w:rFonts w:cs="Times New Roman"/>
          <w:i/>
          <w:szCs w:val="28"/>
        </w:rPr>
        <w:t>3. G</w:t>
      </w:r>
      <w:r w:rsidR="007E58F1" w:rsidRPr="00E07346">
        <w:rPr>
          <w:rFonts w:cs="Times New Roman"/>
          <w:i/>
          <w:szCs w:val="28"/>
        </w:rPr>
        <w:t>iao nhận, quản lý, kiểm soát, lưu giữ, cấp phát chất ma túy, tiền chấ</w:t>
      </w:r>
      <w:r w:rsidR="00221079" w:rsidRPr="00E07346">
        <w:rPr>
          <w:rFonts w:cs="Times New Roman"/>
          <w:i/>
          <w:szCs w:val="28"/>
        </w:rPr>
        <w:t>t;</w:t>
      </w:r>
      <w:r w:rsidR="007E58F1" w:rsidRPr="00E07346">
        <w:rPr>
          <w:rFonts w:cs="Times New Roman"/>
          <w:i/>
          <w:szCs w:val="28"/>
        </w:rPr>
        <w:t xml:space="preserve"> cho phép người sử dụng chất ma túy, thuốc gây nghiện hoặc thuốc hướng thần</w:t>
      </w:r>
      <w:r w:rsidRPr="00E07346">
        <w:rPr>
          <w:rFonts w:cs="Times New Roman"/>
          <w:i/>
          <w:szCs w:val="28"/>
        </w:rPr>
        <w:t xml:space="preserve"> trái quy định của pháp luật</w:t>
      </w:r>
      <w:r w:rsidR="007E58F1" w:rsidRPr="00E07346">
        <w:rPr>
          <w:rFonts w:cs="Times New Roman"/>
          <w:i/>
          <w:szCs w:val="28"/>
        </w:rPr>
        <w:t>.</w:t>
      </w:r>
    </w:p>
    <w:p w:rsidR="007E58F1" w:rsidRPr="009D3B74" w:rsidRDefault="00D560EF" w:rsidP="00D91418">
      <w:pPr>
        <w:spacing w:line="288" w:lineRule="auto"/>
        <w:ind w:firstLine="567"/>
        <w:jc w:val="both"/>
        <w:rPr>
          <w:rFonts w:cs="Times New Roman"/>
          <w:szCs w:val="28"/>
        </w:rPr>
      </w:pPr>
      <w:r w:rsidRPr="009D3B74">
        <w:rPr>
          <w:rFonts w:cs="Times New Roman"/>
          <w:szCs w:val="28"/>
        </w:rPr>
        <w:t>4</w:t>
      </w:r>
      <w:r w:rsidR="007E58F1" w:rsidRPr="009D3B74">
        <w:rPr>
          <w:rFonts w:cs="Times New Roman"/>
          <w:szCs w:val="28"/>
        </w:rPr>
        <w:t xml:space="preserve">. Sử dụng, tổ chức sử dụng trái phép chất ma túy; xúi giục, cưỡng bức, </w:t>
      </w:r>
      <w:r w:rsidR="007E58F1" w:rsidRPr="00E07346">
        <w:rPr>
          <w:rFonts w:cs="Times New Roman"/>
          <w:i/>
          <w:szCs w:val="28"/>
        </w:rPr>
        <w:t>rủ rê, dụ dỗ,</w:t>
      </w:r>
      <w:r w:rsidR="007E58F1" w:rsidRPr="009D3B74">
        <w:rPr>
          <w:rFonts w:cs="Times New Roman"/>
          <w:szCs w:val="28"/>
        </w:rPr>
        <w:t xml:space="preserve"> lôi kéo, chứa chấp, hỗ trợ việc sử dụng trái phép chất ma túy.</w:t>
      </w:r>
    </w:p>
    <w:p w:rsidR="007E58F1" w:rsidRPr="009D3B74" w:rsidRDefault="00D560EF" w:rsidP="00D91418">
      <w:pPr>
        <w:spacing w:line="288" w:lineRule="auto"/>
        <w:ind w:firstLine="567"/>
        <w:jc w:val="both"/>
        <w:rPr>
          <w:rFonts w:cs="Times New Roman"/>
          <w:szCs w:val="28"/>
        </w:rPr>
      </w:pPr>
      <w:r w:rsidRPr="009D3B74">
        <w:rPr>
          <w:rFonts w:cs="Times New Roman"/>
          <w:szCs w:val="28"/>
        </w:rPr>
        <w:t>5</w:t>
      </w:r>
      <w:r w:rsidR="007E58F1" w:rsidRPr="009D3B74">
        <w:rPr>
          <w:rFonts w:cs="Times New Roman"/>
          <w:szCs w:val="28"/>
        </w:rPr>
        <w:t>. Sản xuất, tàng trữ, vận chuyển, mua bán phương tiện, dụng cụ dùng vào việc sản xuất, sử dụng trái phép chất ma túy.</w:t>
      </w:r>
    </w:p>
    <w:p w:rsidR="007E58F1" w:rsidRPr="009D3B74" w:rsidRDefault="00D560EF" w:rsidP="00D91418">
      <w:pPr>
        <w:spacing w:line="288" w:lineRule="auto"/>
        <w:ind w:firstLine="567"/>
        <w:jc w:val="both"/>
        <w:rPr>
          <w:rFonts w:cs="Times New Roman"/>
          <w:szCs w:val="28"/>
        </w:rPr>
      </w:pPr>
      <w:r w:rsidRPr="009D3B74">
        <w:rPr>
          <w:rFonts w:cs="Times New Roman"/>
          <w:szCs w:val="28"/>
        </w:rPr>
        <w:t>6</w:t>
      </w:r>
      <w:r w:rsidR="007E58F1" w:rsidRPr="009D3B74">
        <w:rPr>
          <w:rFonts w:cs="Times New Roman"/>
          <w:szCs w:val="28"/>
        </w:rPr>
        <w:t>. Hợp pháp hóa tiền, tài sản do phạm tội về ma túy mà có.</w:t>
      </w:r>
    </w:p>
    <w:p w:rsidR="007E58F1" w:rsidRPr="009D3B74" w:rsidRDefault="00D560EF" w:rsidP="00D91418">
      <w:pPr>
        <w:spacing w:line="288" w:lineRule="auto"/>
        <w:ind w:firstLine="567"/>
        <w:jc w:val="both"/>
        <w:rPr>
          <w:rFonts w:cs="Times New Roman"/>
          <w:szCs w:val="28"/>
        </w:rPr>
      </w:pPr>
      <w:r w:rsidRPr="009D3B74">
        <w:rPr>
          <w:rFonts w:cs="Times New Roman"/>
          <w:szCs w:val="28"/>
        </w:rPr>
        <w:t>7</w:t>
      </w:r>
      <w:r w:rsidR="007E58F1" w:rsidRPr="009D3B74">
        <w:rPr>
          <w:rFonts w:cs="Times New Roman"/>
          <w:szCs w:val="28"/>
        </w:rPr>
        <w:t>. Chống lại hoặc cản trở việc cai nghiện ma túy.</w:t>
      </w:r>
    </w:p>
    <w:p w:rsidR="007E58F1" w:rsidRPr="009D3B74" w:rsidRDefault="00D560EF" w:rsidP="00D91418">
      <w:pPr>
        <w:spacing w:line="288" w:lineRule="auto"/>
        <w:ind w:firstLine="567"/>
        <w:jc w:val="both"/>
        <w:rPr>
          <w:rFonts w:cs="Times New Roman"/>
          <w:szCs w:val="28"/>
        </w:rPr>
      </w:pPr>
      <w:r w:rsidRPr="009D3B74">
        <w:rPr>
          <w:rFonts w:cs="Times New Roman"/>
          <w:szCs w:val="28"/>
        </w:rPr>
        <w:t>8</w:t>
      </w:r>
      <w:r w:rsidR="007E58F1" w:rsidRPr="009D3B74">
        <w:rPr>
          <w:rFonts w:cs="Times New Roman"/>
          <w:szCs w:val="28"/>
        </w:rPr>
        <w:t>. Trả thù hoặc cản trở người có trách nhiệm hoặc người tham gia phòng, chống ma túy.</w:t>
      </w:r>
    </w:p>
    <w:p w:rsidR="007E58F1" w:rsidRPr="009D3B74" w:rsidRDefault="00D560EF" w:rsidP="00D91418">
      <w:pPr>
        <w:spacing w:line="288" w:lineRule="auto"/>
        <w:ind w:firstLine="567"/>
        <w:jc w:val="both"/>
        <w:rPr>
          <w:rFonts w:cs="Times New Roman"/>
          <w:szCs w:val="28"/>
        </w:rPr>
      </w:pPr>
      <w:r w:rsidRPr="009D3B74">
        <w:rPr>
          <w:rFonts w:cs="Times New Roman"/>
          <w:szCs w:val="28"/>
        </w:rPr>
        <w:t>9</w:t>
      </w:r>
      <w:r w:rsidR="007E58F1" w:rsidRPr="009D3B74">
        <w:rPr>
          <w:rFonts w:cs="Times New Roman"/>
          <w:szCs w:val="28"/>
        </w:rPr>
        <w:t>. Lợi dụng chức vụ, quyền hạn, nghề nghiệp để vi phạm pháp luật về phòng, chống ma túy.</w:t>
      </w:r>
    </w:p>
    <w:p w:rsidR="007E58F1" w:rsidRPr="00E07346" w:rsidRDefault="00D560EF" w:rsidP="00D91418">
      <w:pPr>
        <w:spacing w:line="288" w:lineRule="auto"/>
        <w:ind w:firstLine="567"/>
        <w:jc w:val="both"/>
        <w:rPr>
          <w:rFonts w:cs="Times New Roman"/>
          <w:i/>
          <w:szCs w:val="28"/>
        </w:rPr>
      </w:pPr>
      <w:r w:rsidRPr="00E07346">
        <w:rPr>
          <w:rFonts w:cs="Times New Roman"/>
          <w:i/>
          <w:szCs w:val="28"/>
        </w:rPr>
        <w:t>10</w:t>
      </w:r>
      <w:r w:rsidR="007E58F1" w:rsidRPr="00E07346">
        <w:rPr>
          <w:rFonts w:cs="Times New Roman"/>
          <w:i/>
          <w:szCs w:val="28"/>
        </w:rPr>
        <w:t>. Hướng dẫn trồng cây có chứa chất ma túy, sản xuất trái phép chất ma túy</w:t>
      </w:r>
      <w:r w:rsidR="00BD2216" w:rsidRPr="00E07346">
        <w:rPr>
          <w:rFonts w:cs="Times New Roman"/>
          <w:i/>
          <w:szCs w:val="28"/>
        </w:rPr>
        <w:t>,</w:t>
      </w:r>
      <w:r w:rsidR="007E58F1" w:rsidRPr="00E07346">
        <w:rPr>
          <w:rFonts w:cs="Times New Roman"/>
          <w:i/>
          <w:szCs w:val="28"/>
        </w:rPr>
        <w:t xml:space="preserve"> sử dụng chất ma túy, quảng cáo, tiếp thị chất ma túy trên không gian mạng.</w:t>
      </w:r>
    </w:p>
    <w:p w:rsidR="007E58F1" w:rsidRPr="009D3B74" w:rsidRDefault="00D560EF" w:rsidP="00D91418">
      <w:pPr>
        <w:spacing w:line="288" w:lineRule="auto"/>
        <w:ind w:firstLine="567"/>
        <w:jc w:val="both"/>
        <w:rPr>
          <w:rFonts w:cs="Times New Roman"/>
          <w:szCs w:val="28"/>
        </w:rPr>
      </w:pPr>
      <w:r w:rsidRPr="009D3B74">
        <w:rPr>
          <w:rFonts w:cs="Times New Roman"/>
          <w:szCs w:val="28"/>
        </w:rPr>
        <w:t>11</w:t>
      </w:r>
      <w:r w:rsidR="007E58F1" w:rsidRPr="009D3B74">
        <w:rPr>
          <w:rFonts w:cs="Times New Roman"/>
          <w:szCs w:val="28"/>
        </w:rPr>
        <w:t>. Các hành vi trái phép khác về ma túy.</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Điều 5. Chính sách</w:t>
      </w:r>
      <w:r w:rsidRPr="009D3B74">
        <w:rPr>
          <w:rFonts w:cs="Times New Roman"/>
          <w:szCs w:val="28"/>
        </w:rPr>
        <w:t xml:space="preserve"> </w:t>
      </w:r>
      <w:r w:rsidRPr="009D3B74">
        <w:rPr>
          <w:rFonts w:cs="Times New Roman"/>
          <w:b/>
          <w:szCs w:val="28"/>
        </w:rPr>
        <w:t>của Nhà nước về phòng, chống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lastRenderedPageBreak/>
        <w:t>1. Phòng, chống ma túy là trách nhiệm của cá nhân, gia đình, cơ quan, tổ chức và của toàn xã hội.</w:t>
      </w:r>
    </w:p>
    <w:p w:rsidR="007E58F1" w:rsidRPr="009D3B74" w:rsidRDefault="007E58F1" w:rsidP="00CC2667">
      <w:pPr>
        <w:spacing w:line="288" w:lineRule="auto"/>
        <w:ind w:firstLine="567"/>
        <w:jc w:val="both"/>
        <w:rPr>
          <w:rFonts w:cs="Times New Roman"/>
          <w:szCs w:val="28"/>
        </w:rPr>
      </w:pPr>
      <w:r w:rsidRPr="009D3B74">
        <w:rPr>
          <w:rFonts w:cs="Times New Roman"/>
          <w:szCs w:val="28"/>
        </w:rPr>
        <w:t xml:space="preserve">2. Nhà nước có chính sách khuyến khích, bảo vệ, </w:t>
      </w:r>
      <w:r w:rsidRPr="00065A29">
        <w:rPr>
          <w:rFonts w:cs="Times New Roman"/>
          <w:i/>
          <w:szCs w:val="28"/>
        </w:rPr>
        <w:t>hỗ trợ</w:t>
      </w:r>
      <w:r w:rsidRPr="009D3B74">
        <w:rPr>
          <w:rFonts w:cs="Times New Roman"/>
          <w:szCs w:val="28"/>
        </w:rPr>
        <w:t xml:space="preserve"> cá nhân, gia đình, cơ quan, tổ chức tham gia phòng, chống ma túy; tổ chức đấu tranh chống các tội phạm về ma túy và sử dụng đồng bộ các biện pháp kinh tế, pháp luật, văn hóa, xã hội, nghiệp vụ để tuyên truyền, vận động Nhân dân, cán bộ, công chức</w:t>
      </w:r>
      <w:r w:rsidRPr="00065A29">
        <w:rPr>
          <w:rFonts w:cs="Times New Roman"/>
          <w:i/>
          <w:szCs w:val="28"/>
        </w:rPr>
        <w:t xml:space="preserve">, viên chức </w:t>
      </w:r>
      <w:r w:rsidRPr="009D3B74">
        <w:rPr>
          <w:rFonts w:cs="Times New Roman"/>
          <w:szCs w:val="28"/>
        </w:rPr>
        <w:t>và cán bộ, chiến sĩ thuộc lực lượng vũ trang nhân dân tham gia phòng, chống ma túy; kết hợp phòng, chống ma túy với phòng, chống các loại tội phạm, HIV/AIDS và các tệ nạn xã hội khác.</w:t>
      </w:r>
    </w:p>
    <w:p w:rsidR="006650AF" w:rsidRPr="00065A29" w:rsidRDefault="006650AF" w:rsidP="006650AF">
      <w:pPr>
        <w:spacing w:line="288" w:lineRule="auto"/>
        <w:ind w:firstLine="567"/>
        <w:jc w:val="both"/>
        <w:rPr>
          <w:rFonts w:cs="Times New Roman"/>
          <w:i/>
          <w:szCs w:val="28"/>
        </w:rPr>
      </w:pPr>
      <w:r w:rsidRPr="00065A29">
        <w:rPr>
          <w:rFonts w:cs="Times New Roman"/>
          <w:i/>
          <w:szCs w:val="28"/>
        </w:rPr>
        <w:t>3. Kinh phí cho công tác phòng, chống ma túy do ngân sách nhà nước đảm bảo theo quy định của Luật Ngân sách Nhà nước, Luật Đầu tư công và các nguồn kinh phí hợp pháp khác theo quy định của pháp luật.</w:t>
      </w:r>
    </w:p>
    <w:p w:rsidR="006650AF" w:rsidRPr="00065A29" w:rsidRDefault="006650AF" w:rsidP="006650AF">
      <w:pPr>
        <w:spacing w:line="288" w:lineRule="auto"/>
        <w:ind w:firstLine="567"/>
        <w:jc w:val="both"/>
        <w:rPr>
          <w:rFonts w:cs="Times New Roman"/>
          <w:i/>
          <w:szCs w:val="28"/>
        </w:rPr>
      </w:pPr>
      <w:r w:rsidRPr="00065A29">
        <w:rPr>
          <w:rFonts w:cs="Times New Roman"/>
          <w:i/>
          <w:szCs w:val="28"/>
        </w:rPr>
        <w:t>4. Nhà nước có chính sách ưu đãi đặc biệt đối vớ</w:t>
      </w:r>
      <w:r w:rsidR="00295C87" w:rsidRPr="00065A29">
        <w:rPr>
          <w:rFonts w:cs="Times New Roman"/>
          <w:i/>
          <w:szCs w:val="28"/>
        </w:rPr>
        <w:t>i các cơ quan</w:t>
      </w:r>
      <w:r w:rsidRPr="00065A29">
        <w:rPr>
          <w:rFonts w:cs="Times New Roman"/>
          <w:i/>
          <w:szCs w:val="28"/>
        </w:rPr>
        <w:t xml:space="preserve"> chuyên trách phòng, chống tội phạm về</w:t>
      </w:r>
      <w:r w:rsidR="00295C87" w:rsidRPr="00065A29">
        <w:rPr>
          <w:rFonts w:cs="Times New Roman"/>
          <w:i/>
          <w:szCs w:val="28"/>
        </w:rPr>
        <w:t xml:space="preserve"> ma túy,</w:t>
      </w:r>
      <w:r w:rsidRPr="00065A29">
        <w:rPr>
          <w:rFonts w:cs="Times New Roman"/>
          <w:i/>
          <w:szCs w:val="28"/>
        </w:rPr>
        <w:t xml:space="preserve"> cơ quan thực hiện công tác cai nghiện ma túy, điều trị nghiện</w:t>
      </w:r>
      <w:r w:rsidR="007B074B" w:rsidRPr="00065A29">
        <w:rPr>
          <w:rFonts w:cs="Times New Roman"/>
          <w:i/>
          <w:szCs w:val="28"/>
        </w:rPr>
        <w:t xml:space="preserve"> các chất dạng thuốc phiện</w:t>
      </w:r>
      <w:r w:rsidRPr="00065A29">
        <w:rPr>
          <w:rFonts w:cs="Times New Roman"/>
          <w:i/>
          <w:szCs w:val="28"/>
        </w:rPr>
        <w:t xml:space="preserve"> bằng thuốc thay thế.</w:t>
      </w:r>
    </w:p>
    <w:p w:rsidR="006650AF" w:rsidRPr="00065A29" w:rsidRDefault="006650AF" w:rsidP="00295C87">
      <w:pPr>
        <w:spacing w:line="288" w:lineRule="auto"/>
        <w:ind w:firstLine="567"/>
        <w:jc w:val="both"/>
        <w:rPr>
          <w:rFonts w:cs="Times New Roman"/>
          <w:i/>
          <w:spacing w:val="4"/>
          <w:szCs w:val="28"/>
        </w:rPr>
      </w:pPr>
      <w:r w:rsidRPr="00065A29">
        <w:rPr>
          <w:rFonts w:cs="Times New Roman"/>
          <w:i/>
          <w:spacing w:val="4"/>
          <w:szCs w:val="28"/>
        </w:rPr>
        <w:t xml:space="preserve">5. Chính phủ quy định chi tiết </w:t>
      </w:r>
      <w:r w:rsidR="00D97701" w:rsidRPr="00065A29">
        <w:rPr>
          <w:rFonts w:cs="Times New Roman"/>
          <w:i/>
          <w:spacing w:val="4"/>
          <w:szCs w:val="28"/>
        </w:rPr>
        <w:t xml:space="preserve">chính sách ưu đãi đặc biệt </w:t>
      </w:r>
      <w:r w:rsidR="00CF4D99" w:rsidRPr="00065A29">
        <w:rPr>
          <w:rFonts w:cs="Times New Roman"/>
          <w:i/>
          <w:spacing w:val="4"/>
          <w:szCs w:val="28"/>
        </w:rPr>
        <w:t xml:space="preserve">tại </w:t>
      </w:r>
      <w:r w:rsidR="00A90EE1">
        <w:rPr>
          <w:rFonts w:cs="Times New Roman"/>
          <w:i/>
          <w:spacing w:val="4"/>
          <w:szCs w:val="28"/>
        </w:rPr>
        <w:t>k</w:t>
      </w:r>
      <w:r w:rsidRPr="00065A29">
        <w:rPr>
          <w:rFonts w:cs="Times New Roman"/>
          <w:i/>
          <w:spacing w:val="4"/>
          <w:szCs w:val="28"/>
        </w:rPr>
        <w:t>hoản 4 Điều này.</w:t>
      </w:r>
    </w:p>
    <w:p w:rsidR="007E58F1" w:rsidRPr="009D3B74" w:rsidRDefault="007E58F1" w:rsidP="00D91418">
      <w:pPr>
        <w:spacing w:line="288" w:lineRule="auto"/>
        <w:ind w:firstLine="567"/>
        <w:jc w:val="center"/>
        <w:rPr>
          <w:rFonts w:cs="Times New Roman"/>
          <w:b/>
          <w:szCs w:val="28"/>
        </w:rPr>
      </w:pPr>
      <w:r w:rsidRPr="009D3B74">
        <w:rPr>
          <w:rFonts w:cs="Times New Roman"/>
          <w:b/>
          <w:szCs w:val="28"/>
        </w:rPr>
        <w:t>Chương II</w:t>
      </w:r>
    </w:p>
    <w:p w:rsidR="007E58F1" w:rsidRPr="009D3B74" w:rsidRDefault="007E58F1" w:rsidP="00D91418">
      <w:pPr>
        <w:spacing w:line="288" w:lineRule="auto"/>
        <w:ind w:firstLine="567"/>
        <w:jc w:val="center"/>
        <w:rPr>
          <w:rFonts w:cs="Times New Roman"/>
          <w:szCs w:val="28"/>
        </w:rPr>
      </w:pPr>
      <w:r w:rsidRPr="009D3B74">
        <w:rPr>
          <w:rFonts w:cs="Times New Roman"/>
          <w:b/>
          <w:szCs w:val="28"/>
        </w:rPr>
        <w:t>TRÁCH NHIỆM PHÒNG, CHỐNG MA TÚY</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B321EA" w:rsidRPr="009D3B74">
        <w:rPr>
          <w:rFonts w:cs="Times New Roman"/>
          <w:b/>
          <w:szCs w:val="28"/>
        </w:rPr>
        <w:t>u 6</w:t>
      </w:r>
      <w:r w:rsidRPr="009D3B74">
        <w:rPr>
          <w:rFonts w:cs="Times New Roman"/>
          <w:b/>
          <w:szCs w:val="28"/>
        </w:rPr>
        <w:t>. Trách nhiệm của cá nhân, gia đình</w:t>
      </w:r>
    </w:p>
    <w:p w:rsidR="007E58F1" w:rsidRPr="00065A29" w:rsidRDefault="007E58F1" w:rsidP="00D91418">
      <w:pPr>
        <w:spacing w:line="288" w:lineRule="auto"/>
        <w:ind w:firstLine="567"/>
        <w:jc w:val="both"/>
        <w:rPr>
          <w:rFonts w:cs="Times New Roman"/>
          <w:i/>
          <w:szCs w:val="28"/>
        </w:rPr>
      </w:pPr>
      <w:r w:rsidRPr="00065A29">
        <w:rPr>
          <w:rFonts w:cs="Times New Roman"/>
          <w:i/>
          <w:szCs w:val="28"/>
        </w:rPr>
        <w:t>1. Thực hiện các quy định của pháp luật về phòng, chống ma túy; giáo dục thành viên trong gia đình, thân nhân về tác hại của ma túy và thực hiện quy định của pháp luật về phòng, chống ma túy; quản lý, ngăn chặn thành viên trong gia đình tham gia tội phạm và tệ nạn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2. Thực hiện đúng chỉ định của cơ quan chuyên môn về sử dụng thuốc gây nghiện, thuốc hướng thần, thuốc tiền chất để chữa bệnh.</w:t>
      </w:r>
    </w:p>
    <w:p w:rsidR="007E58F1" w:rsidRPr="00065A29" w:rsidRDefault="007E58F1" w:rsidP="00D91418">
      <w:pPr>
        <w:spacing w:line="288" w:lineRule="auto"/>
        <w:ind w:firstLine="567"/>
        <w:jc w:val="both"/>
        <w:rPr>
          <w:rFonts w:cs="Times New Roman"/>
          <w:i/>
          <w:szCs w:val="28"/>
        </w:rPr>
      </w:pPr>
      <w:r w:rsidRPr="00065A29">
        <w:rPr>
          <w:rFonts w:cs="Times New Roman"/>
          <w:i/>
          <w:szCs w:val="28"/>
        </w:rPr>
        <w:t>3. Hợp tác với cơ quan chức năng đấu tranh với tội phạm và tệ nạn ma túy; tham gia hỗ trợ hoạt động cai nghiện ma túy tại các cơ sở cai nghiện ma túy, tại cộng đồng và điều trị nghiện</w:t>
      </w:r>
      <w:r w:rsidR="00F50543" w:rsidRPr="00065A29">
        <w:rPr>
          <w:rFonts w:cs="Times New Roman"/>
          <w:i/>
          <w:szCs w:val="28"/>
        </w:rPr>
        <w:t xml:space="preserve"> các chất dạng thuốc phiện</w:t>
      </w:r>
      <w:r w:rsidRPr="00065A29">
        <w:rPr>
          <w:rFonts w:cs="Times New Roman"/>
          <w:i/>
          <w:szCs w:val="28"/>
        </w:rPr>
        <w:t xml:space="preserve"> bằng thuốc thay thế; theo dõi, giúp đỡ người đã cai nghiện ma túy hòa nhập cộng đồng; phòng, chống tái nghiện ma túy.</w:t>
      </w:r>
    </w:p>
    <w:p w:rsidR="007E58F1" w:rsidRPr="00065A29" w:rsidRDefault="007E58F1" w:rsidP="00D91418">
      <w:pPr>
        <w:spacing w:line="288" w:lineRule="auto"/>
        <w:ind w:firstLine="567"/>
        <w:jc w:val="both"/>
        <w:rPr>
          <w:rFonts w:cs="Times New Roman"/>
          <w:i/>
          <w:szCs w:val="28"/>
        </w:rPr>
      </w:pPr>
      <w:r w:rsidRPr="00065A29">
        <w:rPr>
          <w:rFonts w:cs="Times New Roman"/>
          <w:i/>
          <w:szCs w:val="28"/>
        </w:rPr>
        <w:t xml:space="preserve">4. Cung cấp kịp thời những thông tin về tội phạm và tệ nạn ma túy, việc trồng cây có chứa chất ma túy cho cơ quan Công an hoặc cơ quan nhà nước có </w:t>
      </w:r>
      <w:r w:rsidRPr="00065A29">
        <w:rPr>
          <w:rFonts w:cs="Times New Roman"/>
          <w:i/>
          <w:szCs w:val="28"/>
        </w:rPr>
        <w:lastRenderedPageBreak/>
        <w:t>thẩm quyền; tham gia xóa bỏ cây có chứa chất ma túy do chính quyền địa phương tổ chức.</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B321EA" w:rsidRPr="009D3B74">
        <w:rPr>
          <w:rFonts w:cs="Times New Roman"/>
          <w:b/>
          <w:szCs w:val="28"/>
        </w:rPr>
        <w:t>u 7</w:t>
      </w:r>
      <w:r w:rsidRPr="009D3B74">
        <w:rPr>
          <w:rFonts w:cs="Times New Roman"/>
          <w:b/>
          <w:szCs w:val="28"/>
        </w:rPr>
        <w:t>. Trách nhiệm của Mặt trận Tổ quốc Việt Nam và các tổ chức chính trị - xã hội, tổ chức xã hội, tổ chức nghề nghiệp</w:t>
      </w:r>
    </w:p>
    <w:p w:rsidR="007E58F1" w:rsidRPr="009D3B74" w:rsidRDefault="007E58F1" w:rsidP="00D91418">
      <w:pPr>
        <w:spacing w:line="288" w:lineRule="auto"/>
        <w:ind w:firstLine="567"/>
        <w:jc w:val="both"/>
        <w:rPr>
          <w:rFonts w:cs="Times New Roman"/>
          <w:szCs w:val="28"/>
        </w:rPr>
      </w:pPr>
      <w:r w:rsidRPr="009D3B74">
        <w:rPr>
          <w:rFonts w:cs="Times New Roman"/>
          <w:szCs w:val="28"/>
        </w:rPr>
        <w:t xml:space="preserve">1. Tổ chức và phối hợp với cơ quan có thẩm quyền tuyên truyền, </w:t>
      </w:r>
      <w:r w:rsidRPr="00065A29">
        <w:rPr>
          <w:rFonts w:cs="Times New Roman"/>
          <w:i/>
          <w:szCs w:val="28"/>
        </w:rPr>
        <w:t xml:space="preserve">phổ biến </w:t>
      </w:r>
      <w:r w:rsidRPr="009D3B74">
        <w:rPr>
          <w:rFonts w:cs="Times New Roman"/>
          <w:szCs w:val="28"/>
        </w:rPr>
        <w:t xml:space="preserve">kiến thức, pháp luật về phòng, chống ma túy </w:t>
      </w:r>
      <w:r w:rsidRPr="00065A29">
        <w:rPr>
          <w:rFonts w:cs="Times New Roman"/>
          <w:i/>
          <w:szCs w:val="28"/>
        </w:rPr>
        <w:t>trong Nhân dân; vận động Nhân dân tham gia phòng, chống ma túy và thực hiện phong trào "Toàn dân tham gia phòng, chống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2. Phòng ngừa, ngăn chặn người của tổ chức mình và mọi công dân vi phạm pháp luật về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 xml:space="preserve">3. Phối hợp với chính quyền các cấp, các cơ quan có thẩm quyền để vận động cai nghiện ma túy, </w:t>
      </w:r>
      <w:r w:rsidRPr="00065A29">
        <w:rPr>
          <w:rFonts w:cs="Times New Roman"/>
          <w:i/>
          <w:szCs w:val="28"/>
        </w:rPr>
        <w:t>điều trị nghiện</w:t>
      </w:r>
      <w:r w:rsidR="005809F9" w:rsidRPr="00065A29">
        <w:rPr>
          <w:rFonts w:cs="Times New Roman"/>
          <w:i/>
          <w:szCs w:val="28"/>
        </w:rPr>
        <w:t xml:space="preserve"> các chất dạng thuốc phiện</w:t>
      </w:r>
      <w:r w:rsidRPr="00065A29">
        <w:rPr>
          <w:rFonts w:cs="Times New Roman"/>
          <w:i/>
          <w:szCs w:val="28"/>
        </w:rPr>
        <w:t xml:space="preserve"> bằng thuốc thay thế;</w:t>
      </w:r>
      <w:r w:rsidRPr="009D3B74">
        <w:rPr>
          <w:rFonts w:cs="Times New Roman"/>
          <w:szCs w:val="28"/>
        </w:rPr>
        <w:t xml:space="preserve"> tham gia </w:t>
      </w:r>
      <w:r w:rsidRPr="00065A29">
        <w:rPr>
          <w:rFonts w:cs="Times New Roman"/>
          <w:i/>
          <w:szCs w:val="28"/>
        </w:rPr>
        <w:t>cảm hóa</w:t>
      </w:r>
      <w:r w:rsidRPr="009D3B74">
        <w:rPr>
          <w:rFonts w:cs="Times New Roman"/>
          <w:szCs w:val="28"/>
        </w:rPr>
        <w:t xml:space="preserve">, giáo dục, dạy nghề, tìm việc làm và giúp đỡ người đã cai nghiện ma túy hòa nhập cộng đồng; phòng, chống tái nghiện </w:t>
      </w:r>
      <w:r w:rsidRPr="00065A29">
        <w:rPr>
          <w:rFonts w:cs="Times New Roman"/>
          <w:i/>
          <w:szCs w:val="28"/>
        </w:rPr>
        <w:t>ma túy.</w:t>
      </w:r>
      <w:r w:rsidRPr="009D3B74">
        <w:rPr>
          <w:rFonts w:cs="Times New Roman"/>
          <w:szCs w:val="28"/>
        </w:rPr>
        <w:t xml:space="preserve"> </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B321EA" w:rsidRPr="009D3B74">
        <w:rPr>
          <w:rFonts w:cs="Times New Roman"/>
          <w:b/>
          <w:szCs w:val="28"/>
        </w:rPr>
        <w:t>u 8</w:t>
      </w:r>
      <w:r w:rsidRPr="009D3B74">
        <w:rPr>
          <w:rFonts w:cs="Times New Roman"/>
          <w:b/>
          <w:szCs w:val="28"/>
        </w:rPr>
        <w:t>. Trách nhiệm của nhà trường và các cơ sở giáo dục</w:t>
      </w:r>
    </w:p>
    <w:p w:rsidR="007E58F1" w:rsidRPr="009D3B74" w:rsidRDefault="007E58F1" w:rsidP="00D91418">
      <w:pPr>
        <w:spacing w:line="288" w:lineRule="auto"/>
        <w:ind w:firstLine="567"/>
        <w:jc w:val="both"/>
        <w:rPr>
          <w:rFonts w:cs="Times New Roman"/>
          <w:szCs w:val="28"/>
        </w:rPr>
      </w:pPr>
      <w:r w:rsidRPr="009D3B74">
        <w:rPr>
          <w:rFonts w:cs="Times New Roman"/>
          <w:szCs w:val="28"/>
        </w:rPr>
        <w:t xml:space="preserve">1. Tổ chức thực hiện chương trình giáo dục về phòng, chống ma túy; giáo dục pháp luật về phòng, chống ma túy và lối sống lành mạnh cho học sinh, sinh viên, học viên; quản lý chặt chẽ, ngăn chặn học sinh, sinh viên, học viên tham gia </w:t>
      </w:r>
      <w:r w:rsidRPr="00065A29">
        <w:rPr>
          <w:rFonts w:cs="Times New Roman"/>
          <w:i/>
          <w:szCs w:val="28"/>
        </w:rPr>
        <w:t>tội phạm và</w:t>
      </w:r>
      <w:r w:rsidRPr="009D3B74">
        <w:rPr>
          <w:rFonts w:cs="Times New Roman"/>
          <w:szCs w:val="28"/>
        </w:rPr>
        <w:t xml:space="preserve"> tệ nạn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2. Phối hợp với gia đình, cơ quan, tổ chức và chính quyền địa phương để quản lý, giáo dục học sinh, sinh viên, học viên về phòng, chống ma túy.</w:t>
      </w:r>
    </w:p>
    <w:p w:rsidR="007E58F1" w:rsidRPr="00065A29" w:rsidRDefault="007E58F1" w:rsidP="00D91418">
      <w:pPr>
        <w:spacing w:line="288" w:lineRule="auto"/>
        <w:ind w:firstLine="567"/>
        <w:jc w:val="both"/>
        <w:rPr>
          <w:rFonts w:cs="Times New Roman"/>
          <w:i/>
          <w:szCs w:val="28"/>
        </w:rPr>
      </w:pPr>
      <w:r w:rsidRPr="009D3B74">
        <w:rPr>
          <w:rFonts w:cs="Times New Roman"/>
          <w:szCs w:val="28"/>
        </w:rPr>
        <w:t xml:space="preserve">3. Phối hợp với cơ quan y tế và chính quyền địa phương tổ chức xét nghiệm khi cần thiết để phát hiện học sinh, sinh viên, học viên nghiện ma túy </w:t>
      </w:r>
      <w:r w:rsidRPr="00065A29">
        <w:rPr>
          <w:rFonts w:cs="Times New Roman"/>
          <w:i/>
          <w:szCs w:val="28"/>
        </w:rPr>
        <w:t>hoặc sử dụng trái phép chất ma túy.</w:t>
      </w:r>
    </w:p>
    <w:p w:rsidR="007E58F1" w:rsidRPr="009D3B74" w:rsidRDefault="007E58F1" w:rsidP="00D91418">
      <w:pPr>
        <w:spacing w:line="288" w:lineRule="auto"/>
        <w:ind w:firstLine="567"/>
        <w:jc w:val="both"/>
        <w:rPr>
          <w:rFonts w:cs="Times New Roman"/>
          <w:b/>
          <w:spacing w:val="4"/>
          <w:szCs w:val="28"/>
        </w:rPr>
      </w:pPr>
      <w:r w:rsidRPr="009D3B74">
        <w:rPr>
          <w:rFonts w:cs="Times New Roman"/>
          <w:b/>
          <w:spacing w:val="4"/>
          <w:szCs w:val="28"/>
        </w:rPr>
        <w:t>Điề</w:t>
      </w:r>
      <w:r w:rsidR="00B321EA" w:rsidRPr="009D3B74">
        <w:rPr>
          <w:rFonts w:cs="Times New Roman"/>
          <w:b/>
          <w:spacing w:val="4"/>
          <w:szCs w:val="28"/>
        </w:rPr>
        <w:t>u 9</w:t>
      </w:r>
      <w:r w:rsidRPr="009D3B74">
        <w:rPr>
          <w:rFonts w:cs="Times New Roman"/>
          <w:b/>
          <w:spacing w:val="4"/>
          <w:szCs w:val="28"/>
        </w:rPr>
        <w:t>. Trách nhiệm của các cơ quan nhà nước, đơn vị vũ trang nhân dân</w:t>
      </w:r>
    </w:p>
    <w:p w:rsidR="007E58F1" w:rsidRPr="009D3B74" w:rsidRDefault="007E58F1" w:rsidP="00D91418">
      <w:pPr>
        <w:spacing w:line="288" w:lineRule="auto"/>
        <w:ind w:firstLine="567"/>
        <w:jc w:val="both"/>
        <w:rPr>
          <w:rFonts w:cs="Times New Roman"/>
          <w:spacing w:val="2"/>
          <w:szCs w:val="28"/>
        </w:rPr>
      </w:pPr>
      <w:r w:rsidRPr="009D3B74">
        <w:rPr>
          <w:rFonts w:cs="Times New Roman"/>
          <w:spacing w:val="2"/>
          <w:szCs w:val="28"/>
        </w:rPr>
        <w:t xml:space="preserve">1. Cơ quan nhà nước, đơn vị vũ trang nhân dân trong phạm vi nhiệm vụ, quyền hạn của mình có trách nhiệm tổ chức phòng, chống ma túy ở cơ quan, đơn vị mình; phòng ngừa, ngăn chặn cán bộ, công chức, </w:t>
      </w:r>
      <w:r w:rsidRPr="00BC06F5">
        <w:rPr>
          <w:rFonts w:cs="Times New Roman"/>
          <w:i/>
          <w:spacing w:val="2"/>
          <w:szCs w:val="28"/>
        </w:rPr>
        <w:t>viên chức, nhân viên, người lao động thuộc quyền quản lý</w:t>
      </w:r>
      <w:r w:rsidRPr="009D3B74">
        <w:rPr>
          <w:rFonts w:cs="Times New Roman"/>
          <w:spacing w:val="2"/>
          <w:szCs w:val="28"/>
        </w:rPr>
        <w:t xml:space="preserve"> và cán bộ, chiến sĩ thuộc lực lượng vũ trang nhân dân tham gia </w:t>
      </w:r>
      <w:r w:rsidRPr="00BC06F5">
        <w:rPr>
          <w:rFonts w:cs="Times New Roman"/>
          <w:i/>
          <w:spacing w:val="2"/>
          <w:szCs w:val="28"/>
        </w:rPr>
        <w:t>tội phạm và</w:t>
      </w:r>
      <w:r w:rsidRPr="009D3B74">
        <w:rPr>
          <w:rFonts w:cs="Times New Roman"/>
          <w:spacing w:val="2"/>
          <w:szCs w:val="28"/>
        </w:rPr>
        <w:t xml:space="preserve"> tệ nạn ma túy; tuyên truyền, động viên cán bộ, công chức, </w:t>
      </w:r>
      <w:r w:rsidRPr="00BC06F5">
        <w:rPr>
          <w:rFonts w:cs="Times New Roman"/>
          <w:i/>
          <w:spacing w:val="2"/>
          <w:szCs w:val="28"/>
        </w:rPr>
        <w:t>viên chức, nhân viên, người lao động;</w:t>
      </w:r>
      <w:r w:rsidRPr="009D3B74">
        <w:rPr>
          <w:rFonts w:cs="Times New Roman"/>
          <w:spacing w:val="2"/>
          <w:szCs w:val="28"/>
        </w:rPr>
        <w:t xml:space="preserve"> cán bộ, chiến sĩ thuộc lực lượ</w:t>
      </w:r>
      <w:r w:rsidR="008A7C22" w:rsidRPr="009D3B74">
        <w:rPr>
          <w:rFonts w:cs="Times New Roman"/>
          <w:spacing w:val="2"/>
          <w:szCs w:val="28"/>
        </w:rPr>
        <w:t>ng vũ trang nhân dân,</w:t>
      </w:r>
      <w:r w:rsidRPr="009D3B74">
        <w:rPr>
          <w:rFonts w:cs="Times New Roman"/>
          <w:spacing w:val="2"/>
          <w:szCs w:val="28"/>
        </w:rPr>
        <w:t xml:space="preserve"> </w:t>
      </w:r>
      <w:r w:rsidRPr="00BC06F5">
        <w:rPr>
          <w:rFonts w:cs="Times New Roman"/>
          <w:i/>
          <w:spacing w:val="2"/>
          <w:szCs w:val="28"/>
        </w:rPr>
        <w:t>Nhân dân</w:t>
      </w:r>
      <w:r w:rsidRPr="009D3B74">
        <w:rPr>
          <w:rFonts w:cs="Times New Roman"/>
          <w:spacing w:val="2"/>
          <w:szCs w:val="28"/>
        </w:rPr>
        <w:t xml:space="preserve"> phát hiện, tố giác, đấu tranh với </w:t>
      </w:r>
      <w:r w:rsidRPr="00BC06F5">
        <w:rPr>
          <w:rFonts w:cs="Times New Roman"/>
          <w:i/>
          <w:spacing w:val="2"/>
          <w:szCs w:val="28"/>
        </w:rPr>
        <w:t>tội phạm và</w:t>
      </w:r>
      <w:r w:rsidRPr="009D3B74">
        <w:rPr>
          <w:rFonts w:cs="Times New Roman"/>
          <w:spacing w:val="2"/>
          <w:szCs w:val="28"/>
        </w:rPr>
        <w:t xml:space="preserve"> tệ nạn ma túy.</w:t>
      </w:r>
    </w:p>
    <w:p w:rsidR="007E58F1" w:rsidRPr="009D3B74" w:rsidRDefault="007E58F1" w:rsidP="00E16A9C">
      <w:pPr>
        <w:spacing w:line="288" w:lineRule="auto"/>
        <w:ind w:firstLine="567"/>
        <w:jc w:val="both"/>
        <w:rPr>
          <w:rFonts w:cs="Times New Roman"/>
          <w:szCs w:val="28"/>
        </w:rPr>
      </w:pPr>
      <w:r w:rsidRPr="009D3B74">
        <w:rPr>
          <w:rFonts w:cs="Times New Roman"/>
          <w:szCs w:val="28"/>
        </w:rPr>
        <w:lastRenderedPageBreak/>
        <w:t>2. Tại các vùng xóa bỏ cây có chứa chất ma túy, các cơ quan nhà nước trong phạm vi nhiệm vụ, quyền hạn của mình có trách nhiệm tổ chức thực hiện chủ trương, chính sách của Nhà nước về phát triển sản xuất nông nghiệp, lâm nghiệp để thay thế việc trồng cây có chứa chất ma túy; quy hoạch cơ cấu nông nghiệp, lâm nghiệp, công nghiệp, dịch vụ và thị trường phù hợp để Nhân dân chuyển hướng sản xuất có hiệu quả.</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B321EA" w:rsidRPr="009D3B74">
        <w:rPr>
          <w:rFonts w:cs="Times New Roman"/>
          <w:b/>
          <w:szCs w:val="28"/>
        </w:rPr>
        <w:t>u 10</w:t>
      </w:r>
      <w:r w:rsidRPr="009D3B74">
        <w:rPr>
          <w:rFonts w:cs="Times New Roman"/>
          <w:b/>
          <w:szCs w:val="28"/>
        </w:rPr>
        <w:t>. Trách nhiệm củ</w:t>
      </w:r>
      <w:r w:rsidR="005C40B5" w:rsidRPr="009D3B74">
        <w:rPr>
          <w:rFonts w:cs="Times New Roman"/>
          <w:b/>
          <w:szCs w:val="28"/>
        </w:rPr>
        <w:t>a các cơ quan báo chí</w:t>
      </w:r>
      <w:r w:rsidRPr="009D3B74">
        <w:rPr>
          <w:rFonts w:cs="Times New Roman"/>
          <w:b/>
          <w:szCs w:val="28"/>
        </w:rPr>
        <w:t>, truyền thông</w:t>
      </w:r>
    </w:p>
    <w:p w:rsidR="007E58F1" w:rsidRPr="00BC06F5" w:rsidRDefault="007E58F1" w:rsidP="00D91418">
      <w:pPr>
        <w:spacing w:line="288" w:lineRule="auto"/>
        <w:ind w:firstLine="567"/>
        <w:jc w:val="both"/>
        <w:rPr>
          <w:rFonts w:cs="Times New Roman"/>
          <w:b/>
          <w:i/>
          <w:szCs w:val="28"/>
        </w:rPr>
      </w:pPr>
      <w:r w:rsidRPr="009D3B74">
        <w:rPr>
          <w:rFonts w:cs="Times New Roman"/>
          <w:szCs w:val="28"/>
        </w:rPr>
        <w:t>Cá</w:t>
      </w:r>
      <w:r w:rsidR="005C40B5" w:rsidRPr="009D3B74">
        <w:rPr>
          <w:rFonts w:cs="Times New Roman"/>
          <w:szCs w:val="28"/>
        </w:rPr>
        <w:t>c cơ quan báo chí</w:t>
      </w:r>
      <w:r w:rsidRPr="009D3B74">
        <w:rPr>
          <w:rFonts w:cs="Times New Roman"/>
          <w:szCs w:val="28"/>
        </w:rPr>
        <w:t xml:space="preserve">, truyền thông có trách nhiệm phối hợp với cơ quan, tổ chức, đơn vị vũ trang nhân dân tổ chức tuyên </w:t>
      </w:r>
      <w:r w:rsidRPr="00BC06F5">
        <w:rPr>
          <w:rFonts w:cs="Times New Roman"/>
          <w:i/>
          <w:szCs w:val="28"/>
        </w:rPr>
        <w:t xml:space="preserve">truyền chủ trương, chính sách, pháp luật, biện pháp của Nhà nước về phòng, chống ma túy; </w:t>
      </w:r>
      <w:r w:rsidR="005C40B5" w:rsidRPr="00BC06F5">
        <w:rPr>
          <w:rFonts w:cs="Times New Roman"/>
          <w:i/>
          <w:szCs w:val="28"/>
        </w:rPr>
        <w:t xml:space="preserve">tuyên truyền </w:t>
      </w:r>
      <w:r w:rsidRPr="00BC06F5">
        <w:rPr>
          <w:rFonts w:cs="Times New Roman"/>
          <w:i/>
          <w:szCs w:val="28"/>
        </w:rPr>
        <w:t>giáo dục để Nhân dân nhận thức rõ về tác hại của ma túy.</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B321EA" w:rsidRPr="009D3B74">
        <w:rPr>
          <w:rFonts w:cs="Times New Roman"/>
          <w:b/>
          <w:szCs w:val="28"/>
        </w:rPr>
        <w:t>u 11</w:t>
      </w:r>
      <w:r w:rsidRPr="009D3B74">
        <w:rPr>
          <w:rFonts w:cs="Times New Roman"/>
          <w:b/>
          <w:szCs w:val="28"/>
        </w:rPr>
        <w:t>. Chính sách đối với người tham gia phòng, chống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1. Cá nhân, gia đình, cơ quan, tổ chức tham gia các hoạt động phòng, chống ma túy được Nhà nước bảo vệ và giữ bí mật.</w:t>
      </w:r>
    </w:p>
    <w:p w:rsidR="007E58F1" w:rsidRPr="009D3B74" w:rsidRDefault="007E58F1" w:rsidP="00D91418">
      <w:pPr>
        <w:spacing w:line="288" w:lineRule="auto"/>
        <w:ind w:firstLine="567"/>
        <w:jc w:val="both"/>
        <w:rPr>
          <w:rFonts w:cs="Times New Roman"/>
          <w:szCs w:val="28"/>
        </w:rPr>
      </w:pPr>
      <w:r w:rsidRPr="009D3B74">
        <w:rPr>
          <w:rFonts w:cs="Times New Roman"/>
          <w:szCs w:val="28"/>
        </w:rPr>
        <w:t xml:space="preserve">2. Trường hợp cá nhân, gia đình, cơ quan, tổ chức do tham gia phòng, chống ma túy mà bị thiệt hại về tài sản thì được Nhà nước đền bù; trường hợp cá nhân bị thương tích, tổn hại về sức khỏe hoặc bị thiệt hại về tính mạng thì bản thân hoặc gia đình được hưởng </w:t>
      </w:r>
      <w:r w:rsidRPr="00BC06F5">
        <w:rPr>
          <w:rFonts w:cs="Times New Roman"/>
          <w:i/>
          <w:szCs w:val="28"/>
        </w:rPr>
        <w:t>chế độ</w:t>
      </w:r>
      <w:r w:rsidR="00B777AF" w:rsidRPr="00BC06F5">
        <w:rPr>
          <w:rFonts w:cs="Times New Roman"/>
          <w:i/>
          <w:szCs w:val="28"/>
        </w:rPr>
        <w:t>, chính sách</w:t>
      </w:r>
      <w:r w:rsidRPr="009D3B74">
        <w:rPr>
          <w:rFonts w:cs="Times New Roman"/>
          <w:szCs w:val="28"/>
        </w:rPr>
        <w:t xml:space="preserve"> theo quy định của Chính phủ.</w:t>
      </w:r>
    </w:p>
    <w:p w:rsidR="007E58F1" w:rsidRPr="009D3B74" w:rsidRDefault="007E58F1" w:rsidP="00D91418">
      <w:pPr>
        <w:spacing w:line="288" w:lineRule="auto"/>
        <w:ind w:firstLine="567"/>
        <w:jc w:val="both"/>
        <w:rPr>
          <w:rFonts w:cs="Times New Roman"/>
          <w:szCs w:val="28"/>
        </w:rPr>
      </w:pPr>
      <w:r w:rsidRPr="009D3B74">
        <w:rPr>
          <w:rFonts w:cs="Times New Roman"/>
          <w:szCs w:val="28"/>
        </w:rPr>
        <w:t xml:space="preserve">3. Cơ quan </w:t>
      </w:r>
      <w:r w:rsidRPr="009B2BC1">
        <w:rPr>
          <w:rFonts w:cs="Times New Roman"/>
          <w:szCs w:val="28"/>
        </w:rPr>
        <w:t xml:space="preserve">Công an, Hải quan, Bộ đội Biên phòng, Cảnh sát biển, Viện kiểm sát, Tòa án </w:t>
      </w:r>
      <w:r w:rsidRPr="009D3B74">
        <w:rPr>
          <w:rFonts w:cs="Times New Roman"/>
          <w:szCs w:val="28"/>
        </w:rPr>
        <w:t>và chính quyền các cấp trong phạm vi nhiệm vụ, quyền hạn của mình có trách nhiệm thực hiện quy định tại khoản 1 Điều này.</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B321EA" w:rsidRPr="009D3B74">
        <w:rPr>
          <w:rFonts w:cs="Times New Roman"/>
          <w:b/>
          <w:szCs w:val="28"/>
        </w:rPr>
        <w:t>u 12</w:t>
      </w:r>
      <w:r w:rsidRPr="009D3B74">
        <w:rPr>
          <w:rFonts w:cs="Times New Roman"/>
          <w:b/>
          <w:szCs w:val="28"/>
        </w:rPr>
        <w:t xml:space="preserve">. Trách nhiệm, quyền hạn của các </w:t>
      </w:r>
      <w:r w:rsidR="006650AF" w:rsidRPr="009D3B74">
        <w:rPr>
          <w:rFonts w:cs="Times New Roman"/>
          <w:b/>
          <w:szCs w:val="28"/>
        </w:rPr>
        <w:t xml:space="preserve">cơ quan </w:t>
      </w:r>
      <w:r w:rsidRPr="009D3B74">
        <w:rPr>
          <w:rFonts w:cs="Times New Roman"/>
          <w:b/>
          <w:szCs w:val="28"/>
        </w:rPr>
        <w:t>chuyên trách phòng, chống tội phạm về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1. Cơ quan chuyên trách phòng, chống tội phạm về ma túy thuộc Công an nhân dân được tiến hành một số hoạt động sau đây:</w:t>
      </w:r>
    </w:p>
    <w:p w:rsidR="007E58F1" w:rsidRPr="009D3B74" w:rsidRDefault="00FA4BB8" w:rsidP="00D91418">
      <w:pPr>
        <w:spacing w:line="288" w:lineRule="auto"/>
        <w:ind w:firstLine="567"/>
        <w:jc w:val="both"/>
        <w:rPr>
          <w:rFonts w:cs="Times New Roman"/>
          <w:szCs w:val="28"/>
        </w:rPr>
      </w:pPr>
      <w:r w:rsidRPr="009D3B74">
        <w:rPr>
          <w:rFonts w:cs="Times New Roman"/>
          <w:szCs w:val="28"/>
        </w:rPr>
        <w:t xml:space="preserve">a) </w:t>
      </w:r>
      <w:r w:rsidRPr="009F33E1">
        <w:rPr>
          <w:rFonts w:cs="Times New Roman"/>
          <w:szCs w:val="28"/>
        </w:rPr>
        <w:t>C</w:t>
      </w:r>
      <w:r w:rsidR="007E58F1" w:rsidRPr="009F33E1">
        <w:rPr>
          <w:rFonts w:cs="Times New Roman"/>
          <w:szCs w:val="28"/>
        </w:rPr>
        <w:t>hủ trì</w:t>
      </w:r>
      <w:r w:rsidR="007E58F1" w:rsidRPr="00BC06F5">
        <w:rPr>
          <w:rFonts w:cs="Times New Roman"/>
          <w:i/>
          <w:szCs w:val="28"/>
        </w:rPr>
        <w:t xml:space="preserve"> thực hiện</w:t>
      </w:r>
      <w:r w:rsidR="007E58F1" w:rsidRPr="009D3B74">
        <w:rPr>
          <w:rFonts w:cs="Times New Roman"/>
          <w:szCs w:val="28"/>
        </w:rPr>
        <w:t xml:space="preserve"> các hoạt động </w:t>
      </w:r>
      <w:r w:rsidR="007E58F1" w:rsidRPr="00BC06F5">
        <w:rPr>
          <w:rFonts w:cs="Times New Roman"/>
          <w:i/>
          <w:szCs w:val="28"/>
        </w:rPr>
        <w:t>phòng ngừa,</w:t>
      </w:r>
      <w:r w:rsidR="007E58F1" w:rsidRPr="009D3B74">
        <w:rPr>
          <w:rFonts w:cs="Times New Roman"/>
          <w:szCs w:val="28"/>
        </w:rPr>
        <w:t xml:space="preserve"> ngăn chặn và đấu tranh phòng, chống tội phạm về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b) Áp dụng các biện pháp nghiệp vụ trinh sát</w:t>
      </w:r>
      <w:r w:rsidRPr="00BC06F5">
        <w:rPr>
          <w:rFonts w:cs="Times New Roman"/>
          <w:i/>
          <w:szCs w:val="28"/>
        </w:rPr>
        <w:t>, khoa học - kỹ thuật</w:t>
      </w:r>
      <w:r w:rsidRPr="009D3B74">
        <w:rPr>
          <w:rFonts w:cs="Times New Roman"/>
          <w:szCs w:val="28"/>
        </w:rPr>
        <w:t xml:space="preserve"> cần thiết </w:t>
      </w:r>
      <w:r w:rsidRPr="00BC06F5">
        <w:rPr>
          <w:rFonts w:cs="Times New Roman"/>
          <w:i/>
          <w:szCs w:val="28"/>
        </w:rPr>
        <w:t>để điều tra,</w:t>
      </w:r>
      <w:r w:rsidRPr="009D3B74">
        <w:rPr>
          <w:rFonts w:cs="Times New Roman"/>
          <w:szCs w:val="28"/>
        </w:rPr>
        <w:t xml:space="preserve"> phát hiện tội phạm về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c) Trưng cầu giám định mẫu vật, mẫu phẩm sinh học cần thiết để phát hiện tội phạm về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 xml:space="preserve">d) Yêu cầu cá nhân, gia đình, cơ quan, tổ chức, </w:t>
      </w:r>
      <w:r w:rsidRPr="00BC06F5">
        <w:rPr>
          <w:rFonts w:cs="Times New Roman"/>
          <w:i/>
          <w:szCs w:val="28"/>
        </w:rPr>
        <w:t>doanh nghiệp</w:t>
      </w:r>
      <w:r w:rsidRPr="009D3B74">
        <w:rPr>
          <w:rFonts w:cs="Times New Roman"/>
          <w:szCs w:val="28"/>
        </w:rPr>
        <w:t xml:space="preserve"> có liên quan, </w:t>
      </w:r>
      <w:r w:rsidRPr="00BC06F5">
        <w:rPr>
          <w:rFonts w:cs="Times New Roman"/>
          <w:i/>
          <w:szCs w:val="28"/>
        </w:rPr>
        <w:t>phối hợp</w:t>
      </w:r>
      <w:r w:rsidRPr="009D3B74">
        <w:rPr>
          <w:rFonts w:cs="Times New Roman"/>
          <w:szCs w:val="28"/>
        </w:rPr>
        <w:t xml:space="preserve">, cung cấp thông tin, tài liệu, tình hình tài chính và tài khoản tại ngân </w:t>
      </w:r>
      <w:r w:rsidRPr="009D3B74">
        <w:rPr>
          <w:rFonts w:cs="Times New Roman"/>
          <w:szCs w:val="28"/>
        </w:rPr>
        <w:lastRenderedPageBreak/>
        <w:t xml:space="preserve">hàng, </w:t>
      </w:r>
      <w:r w:rsidRPr="00BC06F5">
        <w:rPr>
          <w:rFonts w:cs="Times New Roman"/>
          <w:i/>
          <w:szCs w:val="28"/>
        </w:rPr>
        <w:t>tổ chức tín dụng</w:t>
      </w:r>
      <w:r w:rsidRPr="009D3B74">
        <w:rPr>
          <w:rFonts w:cs="Times New Roman"/>
          <w:szCs w:val="28"/>
        </w:rPr>
        <w:t xml:space="preserve"> khi có căn cứ cho rằng có hành vi quy định tại các khoả</w:t>
      </w:r>
      <w:r w:rsidR="00FC663B" w:rsidRPr="009D3B74">
        <w:rPr>
          <w:rFonts w:cs="Times New Roman"/>
          <w:szCs w:val="28"/>
        </w:rPr>
        <w:t>n 1, 2, 4, 5,</w:t>
      </w:r>
      <w:r w:rsidR="00221079" w:rsidRPr="009D3B74">
        <w:rPr>
          <w:rFonts w:cs="Times New Roman"/>
          <w:szCs w:val="28"/>
        </w:rPr>
        <w:t xml:space="preserve"> 6, 9</w:t>
      </w:r>
      <w:r w:rsidR="00FC663B" w:rsidRPr="009D3B74">
        <w:rPr>
          <w:rFonts w:cs="Times New Roman"/>
          <w:szCs w:val="28"/>
        </w:rPr>
        <w:t xml:space="preserve"> </w:t>
      </w:r>
      <w:r w:rsidRPr="009D3B74">
        <w:rPr>
          <w:rFonts w:cs="Times New Roman"/>
          <w:szCs w:val="28"/>
        </w:rPr>
        <w:t>Điều 4 của Luật này;</w:t>
      </w:r>
    </w:p>
    <w:p w:rsidR="007E58F1" w:rsidRPr="00BC06F5" w:rsidRDefault="007E58F1" w:rsidP="00D91418">
      <w:pPr>
        <w:spacing w:line="288" w:lineRule="auto"/>
        <w:ind w:firstLine="567"/>
        <w:jc w:val="both"/>
        <w:rPr>
          <w:rFonts w:cs="Times New Roman"/>
          <w:i/>
          <w:szCs w:val="28"/>
        </w:rPr>
      </w:pPr>
      <w:r w:rsidRPr="009D3B74">
        <w:rPr>
          <w:rFonts w:cs="Times New Roman"/>
          <w:szCs w:val="28"/>
        </w:rPr>
        <w:t xml:space="preserve">đ) Yêu cầu cơ quan, </w:t>
      </w:r>
      <w:r w:rsidRPr="00BC06F5">
        <w:rPr>
          <w:rFonts w:cs="Times New Roman"/>
          <w:i/>
          <w:szCs w:val="28"/>
        </w:rPr>
        <w:t>tổ chức, doanh nghiệp hoạt động bưu chính, dịch vụ chuyển phát</w:t>
      </w:r>
      <w:r w:rsidRPr="009D3B74">
        <w:rPr>
          <w:rFonts w:cs="Times New Roman"/>
          <w:szCs w:val="28"/>
        </w:rPr>
        <w:t xml:space="preserve"> mở bưu kiện, bưu phẩm, </w:t>
      </w:r>
      <w:r w:rsidRPr="00BC06F5">
        <w:rPr>
          <w:rFonts w:cs="Times New Roman"/>
          <w:i/>
          <w:szCs w:val="28"/>
        </w:rPr>
        <w:t>hàng hóa</w:t>
      </w:r>
      <w:r w:rsidRPr="009D3B74">
        <w:rPr>
          <w:rFonts w:cs="Times New Roman"/>
          <w:szCs w:val="28"/>
        </w:rPr>
        <w:t xml:space="preserve"> để kiểm tra khi có căn cứ cho rằng trong bưu kiện, bưu phẩm, </w:t>
      </w:r>
      <w:r w:rsidRPr="00BC06F5">
        <w:rPr>
          <w:rFonts w:cs="Times New Roman"/>
          <w:i/>
          <w:szCs w:val="28"/>
        </w:rPr>
        <w:t>hàng hóa</w:t>
      </w:r>
      <w:r w:rsidRPr="009D3B74">
        <w:rPr>
          <w:rFonts w:cs="Times New Roman"/>
          <w:szCs w:val="28"/>
        </w:rPr>
        <w:t xml:space="preserve"> đó có chứa chất ma túy, tiền chất, thuốc gây nghiện, thuốc hướng thần, </w:t>
      </w:r>
      <w:r w:rsidRPr="00BC06F5">
        <w:rPr>
          <w:rFonts w:cs="Times New Roman"/>
          <w:i/>
          <w:szCs w:val="28"/>
        </w:rPr>
        <w:t>thuốc tiền chất, nguyên liệu làm thuốc là dược chất gây nghiện, dược chất hướng thần, tiền chất dùng làm thuốc; thuốc thú y có chứa chất ma túy, tiền chất;</w:t>
      </w:r>
    </w:p>
    <w:p w:rsidR="007E58F1" w:rsidRPr="009D3B74" w:rsidRDefault="007E58F1" w:rsidP="00D91418">
      <w:pPr>
        <w:spacing w:line="288" w:lineRule="auto"/>
        <w:ind w:firstLine="567"/>
        <w:jc w:val="both"/>
        <w:rPr>
          <w:rFonts w:cs="Times New Roman"/>
          <w:szCs w:val="28"/>
        </w:rPr>
      </w:pPr>
      <w:r w:rsidRPr="009D3B74">
        <w:rPr>
          <w:rFonts w:cs="Times New Roman"/>
          <w:szCs w:val="28"/>
        </w:rPr>
        <w:t>e) Áp dụng các biện pháp cần thiết để bảo vệ người tố giác, người làm chứng và người bị hại trong các vụ án về ma túy;</w:t>
      </w:r>
    </w:p>
    <w:p w:rsidR="007E58F1" w:rsidRPr="00BC06F5" w:rsidRDefault="007E58F1" w:rsidP="00D91418">
      <w:pPr>
        <w:spacing w:line="288" w:lineRule="auto"/>
        <w:ind w:firstLine="567"/>
        <w:jc w:val="both"/>
        <w:rPr>
          <w:rFonts w:cs="Times New Roman"/>
          <w:i/>
          <w:szCs w:val="28"/>
        </w:rPr>
      </w:pPr>
      <w:r w:rsidRPr="00BC06F5">
        <w:rPr>
          <w:rFonts w:cs="Times New Roman"/>
          <w:i/>
          <w:szCs w:val="28"/>
        </w:rPr>
        <w:t xml:space="preserve">g) Phối hợp với cơ quan chức năng chống tội phạm ma túy của các nước và các tổ chức chống tội phạm ma túy quốc tế để trao đổi thông tin và tiến hành điều tra các vụ án liên quan đến tội phạm ma túy xuyên quốc gia. </w:t>
      </w:r>
    </w:p>
    <w:p w:rsidR="007E58F1" w:rsidRPr="009D3B74" w:rsidRDefault="007E58F1" w:rsidP="00D91418">
      <w:pPr>
        <w:spacing w:line="288" w:lineRule="auto"/>
        <w:ind w:firstLine="567"/>
        <w:jc w:val="both"/>
        <w:rPr>
          <w:rFonts w:cs="Times New Roman"/>
          <w:szCs w:val="28"/>
        </w:rPr>
      </w:pPr>
      <w:r w:rsidRPr="009D3B74">
        <w:rPr>
          <w:rFonts w:cs="Times New Roman"/>
          <w:szCs w:val="28"/>
        </w:rPr>
        <w:t xml:space="preserve">2. Cá nhân, gia đình, cơ quan, tổ chức có trách nhiệm thực hiện quy định tại các điểm </w:t>
      </w:r>
      <w:r w:rsidRPr="00BC06F5">
        <w:rPr>
          <w:rFonts w:cs="Times New Roman"/>
          <w:i/>
          <w:szCs w:val="28"/>
        </w:rPr>
        <w:t xml:space="preserve">d, đ và e </w:t>
      </w:r>
      <w:r w:rsidRPr="009D3B74">
        <w:rPr>
          <w:rFonts w:cs="Times New Roman"/>
          <w:szCs w:val="28"/>
        </w:rPr>
        <w:t>khoản 1 Điều này theo yêu cầu của cơ quan chuyên trách phòng, chống tội phạm về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 xml:space="preserve">3. Cơ quan chuyên trách phòng, chống tội phạm về ma túy thuộc </w:t>
      </w:r>
      <w:r w:rsidRPr="00806202">
        <w:rPr>
          <w:rFonts w:cs="Times New Roman"/>
          <w:szCs w:val="28"/>
        </w:rPr>
        <w:t xml:space="preserve">Bộ đội Biên phòng, Cảnh sát biển, Hải quan </w:t>
      </w:r>
      <w:r w:rsidRPr="009D3B74">
        <w:rPr>
          <w:rFonts w:cs="Times New Roman"/>
          <w:szCs w:val="28"/>
        </w:rPr>
        <w:t xml:space="preserve">trong phạm vi nhiệm vụ, quyền hạn của mình có trách nhiệm chủ trì, phối hợp với cơ quan </w:t>
      </w:r>
      <w:r w:rsidRPr="00806202">
        <w:rPr>
          <w:rFonts w:cs="Times New Roman"/>
          <w:szCs w:val="28"/>
        </w:rPr>
        <w:t>Công an</w:t>
      </w:r>
      <w:r w:rsidRPr="009D3B74">
        <w:rPr>
          <w:rFonts w:cs="Times New Roman"/>
          <w:szCs w:val="28"/>
        </w:rPr>
        <w:t xml:space="preserve">, các cơ quan hữu quan khác thực hiện và áp dụng các biện pháp cần thiết theo quy định của pháp luật để phòng ngừa, ngăn chặn và xử lý các hành vi </w:t>
      </w:r>
      <w:r w:rsidRPr="00BC06F5">
        <w:rPr>
          <w:rFonts w:cs="Times New Roman"/>
          <w:i/>
          <w:szCs w:val="28"/>
        </w:rPr>
        <w:t xml:space="preserve">vi phạm pháp luật về ma túy </w:t>
      </w:r>
      <w:r w:rsidRPr="009D3B74">
        <w:rPr>
          <w:rFonts w:cs="Times New Roman"/>
          <w:szCs w:val="28"/>
        </w:rPr>
        <w:t>tại khu vực hoặc địa bàn quản lý, kiểm soát.</w:t>
      </w:r>
    </w:p>
    <w:p w:rsidR="00D17E01" w:rsidRPr="0056169C" w:rsidRDefault="007E58F1" w:rsidP="0056169C">
      <w:pPr>
        <w:spacing w:line="288" w:lineRule="auto"/>
        <w:ind w:firstLine="567"/>
        <w:jc w:val="both"/>
        <w:rPr>
          <w:rFonts w:cs="Times New Roman"/>
          <w:szCs w:val="28"/>
        </w:rPr>
      </w:pPr>
      <w:r w:rsidRPr="009D3B74">
        <w:rPr>
          <w:rFonts w:cs="Times New Roman"/>
          <w:szCs w:val="28"/>
        </w:rPr>
        <w:t xml:space="preserve">4. Chính phủ quy định cụ thể về điều kiện, thủ tục, thẩm quyền và trách nhiệm của cơ quan chuyên trách phòng, chống tội phạm về ma túy trong việc thực hiện các hoạt động quy định tại khoản 1 và khoản 3 Điều này. </w:t>
      </w:r>
    </w:p>
    <w:p w:rsidR="007E58F1" w:rsidRPr="009D3B74" w:rsidRDefault="007E58F1" w:rsidP="00D91418">
      <w:pPr>
        <w:spacing w:line="288" w:lineRule="auto"/>
        <w:ind w:firstLine="567"/>
        <w:jc w:val="center"/>
        <w:rPr>
          <w:rFonts w:cs="Times New Roman"/>
          <w:b/>
          <w:szCs w:val="28"/>
        </w:rPr>
      </w:pPr>
      <w:r w:rsidRPr="009D3B74">
        <w:rPr>
          <w:rFonts w:cs="Times New Roman"/>
          <w:b/>
          <w:szCs w:val="28"/>
        </w:rPr>
        <w:t>Chương III</w:t>
      </w:r>
    </w:p>
    <w:p w:rsidR="007E58F1" w:rsidRPr="009D3B74" w:rsidRDefault="007E58F1" w:rsidP="00D17E01">
      <w:pPr>
        <w:spacing w:line="288" w:lineRule="auto"/>
        <w:ind w:firstLine="567"/>
        <w:jc w:val="center"/>
        <w:rPr>
          <w:rFonts w:cs="Times New Roman"/>
          <w:b/>
          <w:szCs w:val="28"/>
        </w:rPr>
      </w:pPr>
      <w:r w:rsidRPr="009D3B74">
        <w:rPr>
          <w:rFonts w:cs="Times New Roman"/>
          <w:b/>
          <w:szCs w:val="28"/>
        </w:rPr>
        <w:t>KIỂM SOÁT CÁC HOẠT ĐỘNG HỢP PHÁP</w:t>
      </w:r>
    </w:p>
    <w:p w:rsidR="007E58F1" w:rsidRPr="009D3B74" w:rsidRDefault="007E58F1" w:rsidP="00D17E01">
      <w:pPr>
        <w:spacing w:line="288" w:lineRule="auto"/>
        <w:ind w:firstLine="567"/>
        <w:jc w:val="center"/>
        <w:rPr>
          <w:rFonts w:cs="Times New Roman"/>
          <w:szCs w:val="28"/>
        </w:rPr>
      </w:pPr>
      <w:r w:rsidRPr="009D3B74">
        <w:rPr>
          <w:rFonts w:cs="Times New Roman"/>
          <w:b/>
          <w:szCs w:val="28"/>
        </w:rPr>
        <w:t>LIÊN QUAN ĐẾN MA TÚY</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B321EA" w:rsidRPr="009D3B74">
        <w:rPr>
          <w:rFonts w:cs="Times New Roman"/>
          <w:b/>
          <w:szCs w:val="28"/>
        </w:rPr>
        <w:t>u 13</w:t>
      </w:r>
      <w:r w:rsidRPr="009D3B74">
        <w:rPr>
          <w:rFonts w:cs="Times New Roman"/>
          <w:b/>
          <w:szCs w:val="28"/>
        </w:rPr>
        <w:t>. Quản lý các hoạt động hợ</w:t>
      </w:r>
      <w:r w:rsidR="008F00E0" w:rsidRPr="009D3B74">
        <w:rPr>
          <w:rFonts w:cs="Times New Roman"/>
          <w:b/>
          <w:szCs w:val="28"/>
        </w:rPr>
        <w:t xml:space="preserve">p pháp liên quan đến </w:t>
      </w:r>
      <w:r w:rsidRPr="009D3B74">
        <w:rPr>
          <w:rFonts w:cs="Times New Roman"/>
          <w:b/>
          <w:szCs w:val="28"/>
        </w:rPr>
        <w:t>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Việc nghiên cứu, giám định, sản xuất, vận chuyển, bảo quản</w:t>
      </w:r>
      <w:r w:rsidRPr="00423B06">
        <w:rPr>
          <w:rFonts w:cs="Times New Roman"/>
          <w:i/>
          <w:szCs w:val="28"/>
        </w:rPr>
        <w:t>, tồn trữ</w:t>
      </w:r>
      <w:r w:rsidRPr="009D3B74">
        <w:rPr>
          <w:rFonts w:cs="Times New Roman"/>
          <w:szCs w:val="28"/>
        </w:rPr>
        <w:t>, mua bán, phân phối, sử dụng, xử lý, trao đổi, nhập khẩu, xuất khẩu</w:t>
      </w:r>
      <w:r w:rsidRPr="00423B06">
        <w:rPr>
          <w:rFonts w:cs="Times New Roman"/>
          <w:i/>
          <w:szCs w:val="28"/>
        </w:rPr>
        <w:t xml:space="preserve">; </w:t>
      </w:r>
      <w:r w:rsidRPr="00423B06">
        <w:rPr>
          <w:rFonts w:cs="Times New Roman"/>
          <w:i/>
          <w:iCs/>
          <w:szCs w:val="28"/>
        </w:rPr>
        <w:t>tạm nhập, tái xuất</w:t>
      </w:r>
      <w:r w:rsidRPr="00423B06">
        <w:rPr>
          <w:rFonts w:cs="Times New Roman"/>
          <w:i/>
          <w:szCs w:val="28"/>
        </w:rPr>
        <w:t>; tạm xuất, tái nhập;</w:t>
      </w:r>
      <w:r w:rsidRPr="009D3B74">
        <w:rPr>
          <w:rFonts w:cs="Times New Roman"/>
          <w:szCs w:val="28"/>
        </w:rPr>
        <w:t xml:space="preserve"> quá cảnh lãnh thổ Việt Nam chất ma túy, tiền chất, thuốc gây nghiện, thuốc hướng thần, </w:t>
      </w:r>
      <w:r w:rsidRPr="00423B06">
        <w:rPr>
          <w:rFonts w:cs="Times New Roman"/>
          <w:i/>
          <w:szCs w:val="28"/>
        </w:rPr>
        <w:t xml:space="preserve">thuốc tiền chất, nguyên liệu làm thuốc là </w:t>
      </w:r>
      <w:r w:rsidRPr="00423B06">
        <w:rPr>
          <w:rFonts w:cs="Times New Roman"/>
          <w:i/>
          <w:szCs w:val="28"/>
        </w:rPr>
        <w:lastRenderedPageBreak/>
        <w:t>dược chất gây nghiện, dược chất hướng thần, tiền chất dùng làm thuốc; thuốc thú y có chứa chất ma túy, tiền chất</w:t>
      </w:r>
      <w:r w:rsidRPr="009D3B74">
        <w:rPr>
          <w:rFonts w:cs="Times New Roman"/>
          <w:szCs w:val="28"/>
        </w:rPr>
        <w:t xml:space="preserve"> phải được quản lý chặt chẽ theo quy định của pháp luật. </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B321EA" w:rsidRPr="009D3B74">
        <w:rPr>
          <w:rFonts w:cs="Times New Roman"/>
          <w:b/>
          <w:szCs w:val="28"/>
        </w:rPr>
        <w:t>u 14</w:t>
      </w:r>
      <w:r w:rsidRPr="009D3B74">
        <w:rPr>
          <w:rFonts w:cs="Times New Roman"/>
          <w:b/>
          <w:szCs w:val="28"/>
        </w:rPr>
        <w:t>. Quản lý hoạt động vận chuyển chất ma túy, tiền chất, thuốc gây nghiện, thuốc hướng thần, thuốc tiền chất, nguyên liệu làm thuốc là dược chất gây nghiện, dược chất hướng thần, tiền chất dùng làm thuốc; thuốc thú y có chứa chất ma túy, tiền chất</w:t>
      </w:r>
    </w:p>
    <w:p w:rsidR="007E58F1" w:rsidRPr="009D3B74" w:rsidRDefault="007E58F1" w:rsidP="00D91418">
      <w:pPr>
        <w:spacing w:line="288" w:lineRule="auto"/>
        <w:ind w:firstLine="567"/>
        <w:jc w:val="both"/>
        <w:rPr>
          <w:rFonts w:cs="Times New Roman"/>
          <w:szCs w:val="28"/>
        </w:rPr>
      </w:pPr>
      <w:r w:rsidRPr="009D3B74">
        <w:rPr>
          <w:rFonts w:cs="Times New Roman"/>
          <w:szCs w:val="28"/>
        </w:rPr>
        <w:t xml:space="preserve">1. Cá nhân, cơ quan, tổ chức được vận chuyển chất ma túy, tiền chất, thuốc gây nghiện, thuốc hướng thần, </w:t>
      </w:r>
      <w:r w:rsidRPr="00423B06">
        <w:rPr>
          <w:rFonts w:cs="Times New Roman"/>
          <w:i/>
          <w:szCs w:val="28"/>
        </w:rPr>
        <w:t>thuốc tiền chất, nguyên liệu làm thuốc là dược chất gây nghiện, dược chất hướng thần, tiền chất dùng làm thuốc; thuốc thú y có chứa chất ma túy, tiền chất</w:t>
      </w:r>
      <w:r w:rsidRPr="009D3B74">
        <w:rPr>
          <w:rFonts w:cs="Times New Roman"/>
          <w:szCs w:val="28"/>
        </w:rPr>
        <w:t xml:space="preserve"> phải đóng gói, niêm phong theo quy định của cơ quan có thẩm quyền, chịu trách nhiệm về số lượng, chất lượng hàng của mình và có biện pháp bảo vệ an toàn, không để bị thất thoát.</w:t>
      </w:r>
    </w:p>
    <w:p w:rsidR="007E58F1" w:rsidRPr="009D3B74" w:rsidRDefault="007E58F1" w:rsidP="00D91418">
      <w:pPr>
        <w:spacing w:line="288" w:lineRule="auto"/>
        <w:ind w:firstLine="567"/>
        <w:jc w:val="both"/>
        <w:rPr>
          <w:rFonts w:cs="Times New Roman"/>
          <w:szCs w:val="28"/>
        </w:rPr>
      </w:pPr>
      <w:r w:rsidRPr="009D3B74">
        <w:rPr>
          <w:rFonts w:cs="Times New Roman"/>
          <w:szCs w:val="28"/>
        </w:rPr>
        <w:t>2. Việc vận chuyển các chất quy định tại khoản 1 Điều này của cơ quan, tổ chức, cá nhân nước ngoài trên lãnh thổ Việt Nam phải tuân theo quy định của pháp luật Việt Nam.</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B321EA" w:rsidRPr="009D3B74">
        <w:rPr>
          <w:rFonts w:cs="Times New Roman"/>
          <w:b/>
          <w:szCs w:val="28"/>
        </w:rPr>
        <w:t>u 15</w:t>
      </w:r>
      <w:r w:rsidRPr="009D3B74">
        <w:rPr>
          <w:rFonts w:cs="Times New Roman"/>
          <w:b/>
          <w:szCs w:val="28"/>
        </w:rPr>
        <w:t>. Quản lý thuốc gây nghiện, thuốc hướng thần, thuốc tiền chất, nguyên liệu làm thuốc là dược chất gây nghiện, dược chất hướng thần, tiền chất dùng làm thuốc tại cơ sở kinh doanh dược, cơ sở khám bệnh, chữa bệnh và cơ sở hoạt động dược không thuộc diện cấp Giấy chứng nhận đủ điều kiện kinh doanh dược</w:t>
      </w:r>
    </w:p>
    <w:p w:rsidR="007E58F1" w:rsidRPr="007D26C9" w:rsidRDefault="007E58F1" w:rsidP="00D91418">
      <w:pPr>
        <w:spacing w:line="288" w:lineRule="auto"/>
        <w:ind w:firstLine="567"/>
        <w:jc w:val="both"/>
        <w:rPr>
          <w:rFonts w:cs="Times New Roman"/>
          <w:b/>
          <w:i/>
          <w:szCs w:val="28"/>
        </w:rPr>
      </w:pPr>
      <w:r w:rsidRPr="009D3B74">
        <w:rPr>
          <w:rFonts w:cs="Times New Roman"/>
          <w:szCs w:val="28"/>
        </w:rPr>
        <w:t>Việc</w:t>
      </w:r>
      <w:r w:rsidR="00295C87" w:rsidRPr="009D3B74">
        <w:rPr>
          <w:rFonts w:cs="Times New Roman"/>
          <w:szCs w:val="28"/>
        </w:rPr>
        <w:t xml:space="preserve"> tồn trữ,</w:t>
      </w:r>
      <w:r w:rsidRPr="009D3B74">
        <w:rPr>
          <w:rFonts w:cs="Times New Roman"/>
          <w:szCs w:val="28"/>
        </w:rPr>
        <w:t xml:space="preserve"> bảo quản, kê đơn, </w:t>
      </w:r>
      <w:r w:rsidRPr="007D26C9">
        <w:rPr>
          <w:rFonts w:cs="Times New Roman"/>
          <w:i/>
          <w:szCs w:val="28"/>
        </w:rPr>
        <w:t>cấp phát, sử dụng, tiêu hủy, kinh doanh</w:t>
      </w:r>
      <w:r w:rsidRPr="009D3B74">
        <w:rPr>
          <w:rFonts w:cs="Times New Roman"/>
          <w:szCs w:val="28"/>
        </w:rPr>
        <w:t xml:space="preserve"> thuốc gây nghiện, thuốc hướng thần, </w:t>
      </w:r>
      <w:r w:rsidRPr="007D26C9">
        <w:rPr>
          <w:rFonts w:cs="Times New Roman"/>
          <w:i/>
          <w:szCs w:val="28"/>
        </w:rPr>
        <w:t>thuốc tiền chất, nguyên liệu làm thuốc là dược chất gây nghiện, dược chất hướng thần, tiền chất dùng làm thuốc</w:t>
      </w:r>
      <w:r w:rsidRPr="009D3B74">
        <w:rPr>
          <w:rFonts w:cs="Times New Roman"/>
          <w:szCs w:val="28"/>
        </w:rPr>
        <w:t xml:space="preserve"> tại các cơ sở </w:t>
      </w:r>
      <w:r w:rsidRPr="007D26C9">
        <w:rPr>
          <w:rFonts w:cs="Times New Roman"/>
          <w:i/>
          <w:szCs w:val="28"/>
        </w:rPr>
        <w:t>kinh doanh dược, cơ sở khám bệnh, chữa bệnh và các cơ sở có hoạt động dược không thuộ</w:t>
      </w:r>
      <w:r w:rsidR="00B365E9" w:rsidRPr="007D26C9">
        <w:rPr>
          <w:rFonts w:cs="Times New Roman"/>
          <w:i/>
          <w:szCs w:val="28"/>
        </w:rPr>
        <w:t>c diện</w:t>
      </w:r>
      <w:r w:rsidRPr="007D26C9">
        <w:rPr>
          <w:rFonts w:cs="Times New Roman"/>
          <w:i/>
          <w:szCs w:val="28"/>
        </w:rPr>
        <w:t xml:space="preserve"> cấp Giấy chứng nhận đủ điều kiện kinh doanh dược được thực hiện theo quy định của pháp luật về Dược.</w:t>
      </w:r>
    </w:p>
    <w:p w:rsidR="007E58F1" w:rsidRPr="007D26C9" w:rsidRDefault="007E58F1" w:rsidP="00D91418">
      <w:pPr>
        <w:spacing w:line="288" w:lineRule="auto"/>
        <w:ind w:firstLine="567"/>
        <w:jc w:val="both"/>
        <w:rPr>
          <w:rFonts w:cs="Times New Roman"/>
          <w:b/>
          <w:i/>
          <w:szCs w:val="28"/>
        </w:rPr>
      </w:pPr>
      <w:r w:rsidRPr="007D26C9">
        <w:rPr>
          <w:rFonts w:cs="Times New Roman"/>
          <w:b/>
          <w:i/>
          <w:szCs w:val="28"/>
        </w:rPr>
        <w:t>Điề</w:t>
      </w:r>
      <w:r w:rsidR="00B321EA" w:rsidRPr="007D26C9">
        <w:rPr>
          <w:rFonts w:cs="Times New Roman"/>
          <w:b/>
          <w:i/>
          <w:szCs w:val="28"/>
        </w:rPr>
        <w:t>u 16</w:t>
      </w:r>
      <w:r w:rsidRPr="007D26C9">
        <w:rPr>
          <w:rFonts w:cs="Times New Roman"/>
          <w:b/>
          <w:i/>
          <w:szCs w:val="28"/>
        </w:rPr>
        <w:t>. Quản lý thuốc thú y có chứa chất ma túy, tiền chất</w:t>
      </w:r>
    </w:p>
    <w:p w:rsidR="007E58F1" w:rsidRPr="007D26C9" w:rsidRDefault="007E58F1" w:rsidP="00687D83">
      <w:pPr>
        <w:spacing w:line="288" w:lineRule="auto"/>
        <w:ind w:firstLine="567"/>
        <w:jc w:val="both"/>
        <w:rPr>
          <w:rFonts w:cs="Times New Roman"/>
          <w:i/>
          <w:spacing w:val="-2"/>
          <w:szCs w:val="28"/>
        </w:rPr>
      </w:pPr>
      <w:r w:rsidRPr="007D26C9">
        <w:rPr>
          <w:rFonts w:cs="Times New Roman"/>
          <w:i/>
          <w:spacing w:val="-2"/>
          <w:szCs w:val="28"/>
        </w:rPr>
        <w:t>Việc sản xuất, xuất khẩu, nhập khẩu, tồn trữ, bảo quản, kê đơn và bán thuốc thú y có chứa chất ma túy, tiền chất để chữa bệnh cho động vật tại các cơ sở thú y phải thực hiện theo quy định của Bộ Nông nghiệp và Phát triển nông thôn.</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B321EA" w:rsidRPr="009D3B74">
        <w:rPr>
          <w:rFonts w:cs="Times New Roman"/>
          <w:b/>
          <w:szCs w:val="28"/>
        </w:rPr>
        <w:t>u 17</w:t>
      </w:r>
      <w:r w:rsidRPr="009D3B74">
        <w:rPr>
          <w:rFonts w:cs="Times New Roman"/>
          <w:b/>
          <w:szCs w:val="28"/>
        </w:rPr>
        <w:t>. Lập hồ sơ các hoạt động hợ</w:t>
      </w:r>
      <w:r w:rsidR="008F00E0" w:rsidRPr="009D3B74">
        <w:rPr>
          <w:rFonts w:cs="Times New Roman"/>
          <w:b/>
          <w:szCs w:val="28"/>
        </w:rPr>
        <w:t>p pháp liên quan đến</w:t>
      </w:r>
      <w:r w:rsidRPr="009D3B74">
        <w:rPr>
          <w:rFonts w:cs="Times New Roman"/>
          <w:b/>
          <w:szCs w:val="28"/>
        </w:rPr>
        <w:t xml:space="preserve">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Cá nhân, cơ quan, tổ chức tiến hành các hoạt động quy định tạ</w:t>
      </w:r>
      <w:r w:rsidR="00925AB3">
        <w:rPr>
          <w:rFonts w:cs="Times New Roman"/>
          <w:szCs w:val="28"/>
        </w:rPr>
        <w:t>i các Đ</w:t>
      </w:r>
      <w:r w:rsidRPr="009D3B74">
        <w:rPr>
          <w:rFonts w:cs="Times New Roman"/>
          <w:szCs w:val="28"/>
        </w:rPr>
        <w:t>iều 1</w:t>
      </w:r>
      <w:r w:rsidR="00296548" w:rsidRPr="009D3B74">
        <w:rPr>
          <w:rFonts w:cs="Times New Roman"/>
          <w:szCs w:val="28"/>
        </w:rPr>
        <w:t>3</w:t>
      </w:r>
      <w:r w:rsidRPr="009D3B74">
        <w:rPr>
          <w:rFonts w:cs="Times New Roman"/>
          <w:szCs w:val="28"/>
        </w:rPr>
        <w:t>, 1</w:t>
      </w:r>
      <w:r w:rsidR="00296548" w:rsidRPr="009D3B74">
        <w:rPr>
          <w:rFonts w:cs="Times New Roman"/>
          <w:szCs w:val="28"/>
        </w:rPr>
        <w:t>4</w:t>
      </w:r>
      <w:r w:rsidRPr="009D3B74">
        <w:rPr>
          <w:rFonts w:cs="Times New Roman"/>
          <w:szCs w:val="28"/>
        </w:rPr>
        <w:t>, 1</w:t>
      </w:r>
      <w:r w:rsidR="00296548" w:rsidRPr="009D3B74">
        <w:rPr>
          <w:rFonts w:cs="Times New Roman"/>
          <w:szCs w:val="28"/>
        </w:rPr>
        <w:t>5</w:t>
      </w:r>
      <w:r w:rsidRPr="009D3B74">
        <w:rPr>
          <w:rFonts w:cs="Times New Roman"/>
          <w:szCs w:val="28"/>
        </w:rPr>
        <w:t xml:space="preserve"> </w:t>
      </w:r>
      <w:r w:rsidRPr="007D26C9">
        <w:rPr>
          <w:rFonts w:cs="Times New Roman"/>
          <w:i/>
          <w:szCs w:val="28"/>
        </w:rPr>
        <w:t>và 1</w:t>
      </w:r>
      <w:r w:rsidR="00296548" w:rsidRPr="007D26C9">
        <w:rPr>
          <w:rFonts w:cs="Times New Roman"/>
          <w:i/>
          <w:szCs w:val="28"/>
        </w:rPr>
        <w:t>6</w:t>
      </w:r>
      <w:r w:rsidRPr="009D3B74">
        <w:rPr>
          <w:rFonts w:cs="Times New Roman"/>
          <w:szCs w:val="28"/>
        </w:rPr>
        <w:t xml:space="preserve"> của Luật này phải lập hồ sơ về các hoạt động đó theo quy định </w:t>
      </w:r>
      <w:r w:rsidRPr="009D3B74">
        <w:rPr>
          <w:rFonts w:cs="Times New Roman"/>
          <w:szCs w:val="28"/>
        </w:rPr>
        <w:lastRenderedPageBreak/>
        <w:t>của cơ quan quản lý nhà nước có thẩm quyền và thông báo cho các cơ quan có liên quan khi có yêu cầu để phối hợp quản lý, kiểm soát chặt chẽ.</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B321EA" w:rsidRPr="009D3B74">
        <w:rPr>
          <w:rFonts w:cs="Times New Roman"/>
          <w:b/>
          <w:szCs w:val="28"/>
        </w:rPr>
        <w:t>u 18</w:t>
      </w:r>
      <w:r w:rsidRPr="009D3B74">
        <w:rPr>
          <w:rFonts w:cs="Times New Roman"/>
          <w:b/>
          <w:szCs w:val="28"/>
        </w:rPr>
        <w:t>. Nhập khẩu, xuất khẩu; tạm nhập, tái xuất; tạm xuất, tái nhập; quá cảnh chất ma túy, tiền chất, thuốc gây nghiện, thuốc hướng thần, thuốc tiền chất,</w:t>
      </w:r>
      <w:r w:rsidRPr="009D3B74">
        <w:rPr>
          <w:rFonts w:cs="Times New Roman"/>
          <w:szCs w:val="28"/>
        </w:rPr>
        <w:t xml:space="preserve"> </w:t>
      </w:r>
      <w:r w:rsidRPr="009D3B74">
        <w:rPr>
          <w:rFonts w:cs="Times New Roman"/>
          <w:b/>
          <w:szCs w:val="28"/>
        </w:rPr>
        <w:t>nguyên liệu làm thuốc là dược chất gây nghiện, dược chất hướng thần, tiền chất dùng làm thuốc; thuốc thú y có chứa chất ma túy, tiền chất</w:t>
      </w:r>
    </w:p>
    <w:p w:rsidR="007E58F1" w:rsidRPr="007D26C9" w:rsidRDefault="007E58F1" w:rsidP="00D91418">
      <w:pPr>
        <w:spacing w:line="288" w:lineRule="auto"/>
        <w:ind w:firstLine="567"/>
        <w:jc w:val="both"/>
        <w:rPr>
          <w:rFonts w:cs="Times New Roman"/>
          <w:i/>
          <w:szCs w:val="28"/>
        </w:rPr>
      </w:pPr>
      <w:r w:rsidRPr="009D3B74">
        <w:rPr>
          <w:rFonts w:cs="Times New Roman"/>
          <w:szCs w:val="28"/>
        </w:rPr>
        <w:t xml:space="preserve">1. Chỉ cơ quan, tổ chức có đủ điều kiện do Chính phủ quy định </w:t>
      </w:r>
      <w:r w:rsidRPr="007D26C9">
        <w:rPr>
          <w:rFonts w:cs="Times New Roman"/>
          <w:i/>
          <w:szCs w:val="28"/>
        </w:rPr>
        <w:t>và được cơ quan nhà nước có thẩm quyền cấp phép</w:t>
      </w:r>
      <w:r w:rsidRPr="009D3B74">
        <w:rPr>
          <w:rFonts w:cs="Times New Roman"/>
          <w:szCs w:val="28"/>
        </w:rPr>
        <w:t xml:space="preserve"> mới được phép nhập khẩu, xuất khẩu; </w:t>
      </w:r>
      <w:r w:rsidRPr="007D26C9">
        <w:rPr>
          <w:rFonts w:cs="Times New Roman"/>
          <w:i/>
          <w:szCs w:val="28"/>
        </w:rPr>
        <w:t>tạm nhập, tái xuất; tạm xuất, tái nhập; quá cảnh</w:t>
      </w:r>
      <w:r w:rsidRPr="009D3B74">
        <w:rPr>
          <w:rFonts w:cs="Times New Roman"/>
          <w:szCs w:val="28"/>
        </w:rPr>
        <w:t xml:space="preserve"> chất ma túy, tiền chất, thuốc gây nghiện, thuốc hướng thần</w:t>
      </w:r>
      <w:r w:rsidRPr="007D26C9">
        <w:rPr>
          <w:rFonts w:cs="Times New Roman"/>
          <w:i/>
          <w:szCs w:val="28"/>
        </w:rPr>
        <w:t xml:space="preserve">, thuốc tiền chất, nguyên liệu làm thuốc là dược chất gây nghiện, dược chất hướng thần, tiền chất dùng làm thuốc; thuốc thú y có chứa chất ma túy, tiền chất. </w:t>
      </w:r>
    </w:p>
    <w:p w:rsidR="007E58F1" w:rsidRPr="009D3B74" w:rsidRDefault="007E58F1" w:rsidP="00D91418">
      <w:pPr>
        <w:spacing w:line="288" w:lineRule="auto"/>
        <w:ind w:firstLine="567"/>
        <w:jc w:val="both"/>
        <w:rPr>
          <w:rFonts w:cs="Times New Roman"/>
          <w:szCs w:val="28"/>
        </w:rPr>
      </w:pPr>
      <w:r w:rsidRPr="009D3B74">
        <w:rPr>
          <w:rFonts w:cs="Times New Roman"/>
          <w:szCs w:val="28"/>
        </w:rPr>
        <w:t xml:space="preserve">2. Các trường hợp vận chuyển quá cảnh lãnh thổ Việt Nam các chất, thuốc </w:t>
      </w:r>
      <w:r w:rsidRPr="007D26C9">
        <w:rPr>
          <w:rFonts w:cs="Times New Roman"/>
          <w:i/>
          <w:szCs w:val="28"/>
        </w:rPr>
        <w:t>quy định tại khoản 1 Điều này</w:t>
      </w:r>
      <w:r w:rsidRPr="009D3B74">
        <w:rPr>
          <w:rFonts w:cs="Times New Roman"/>
          <w:szCs w:val="28"/>
        </w:rPr>
        <w:t xml:space="preserve"> phải có giấy phép quá cảnh của Bộ trưởng Bộ Công an Việt Nam. Tổ chức cần vận chuyển quá cảnh phải gửi đơn và hồ sơ xin phép quá cảnh kèm theo giấy phép của nước xuất khẩu và nước nhập khẩu đến Bộ Công an Việt Nam để làm thủ tục.</w:t>
      </w:r>
    </w:p>
    <w:p w:rsidR="007E58F1" w:rsidRPr="009D3B74" w:rsidRDefault="007E58F1" w:rsidP="00D91418">
      <w:pPr>
        <w:spacing w:line="288" w:lineRule="auto"/>
        <w:ind w:firstLine="567"/>
        <w:jc w:val="both"/>
        <w:rPr>
          <w:rFonts w:cs="Times New Roman"/>
          <w:szCs w:val="28"/>
        </w:rPr>
      </w:pPr>
      <w:r w:rsidRPr="009D3B74">
        <w:rPr>
          <w:rFonts w:cs="Times New Roman"/>
          <w:szCs w:val="28"/>
        </w:rPr>
        <w:t>Giấy phép quá cảnh được gửi cho tổ chức xin phép, Hải quan cửa khẩu nơi có hàng quá cảnh đi qua và các cơ quan khác có liên quan. Giấy phép quá cảnh có giá trị một lần trong thời hạn được ghi trong giấy phép.</w:t>
      </w:r>
    </w:p>
    <w:p w:rsidR="007E58F1" w:rsidRPr="009D3B74" w:rsidRDefault="007E58F1" w:rsidP="00D91418">
      <w:pPr>
        <w:spacing w:line="288" w:lineRule="auto"/>
        <w:ind w:firstLine="567"/>
        <w:jc w:val="both"/>
        <w:rPr>
          <w:rFonts w:cs="Times New Roman"/>
          <w:szCs w:val="28"/>
        </w:rPr>
      </w:pPr>
      <w:r w:rsidRPr="009D3B74">
        <w:rPr>
          <w:rFonts w:cs="Times New Roman"/>
          <w:szCs w:val="28"/>
        </w:rPr>
        <w:t>Việc vận chuyển quá cảnh các chất</w:t>
      </w:r>
      <w:r w:rsidR="008A7C22" w:rsidRPr="007D26C9">
        <w:rPr>
          <w:rFonts w:cs="Times New Roman"/>
          <w:i/>
          <w:szCs w:val="28"/>
        </w:rPr>
        <w:t>, thuốc</w:t>
      </w:r>
      <w:r w:rsidRPr="009D3B74">
        <w:rPr>
          <w:rFonts w:cs="Times New Roman"/>
          <w:szCs w:val="28"/>
        </w:rPr>
        <w:t xml:space="preserve"> quy định tại khoản 1 Điều này phải theo đúng hành trình đã ghi trong giấy phép quá cảnh. Tổ chức vận chuyển quá cảnh phải làm thủ tục, chịu sự kiểm soát của cơ quan Hải quan và các cơ quan có thẩm quyền của Việt Nam.</w:t>
      </w:r>
    </w:p>
    <w:p w:rsidR="007E58F1" w:rsidRPr="009D3B74" w:rsidRDefault="007E58F1" w:rsidP="00D91418">
      <w:pPr>
        <w:spacing w:line="288" w:lineRule="auto"/>
        <w:ind w:firstLine="567"/>
        <w:jc w:val="both"/>
        <w:rPr>
          <w:rFonts w:cs="Times New Roman"/>
          <w:szCs w:val="28"/>
        </w:rPr>
      </w:pPr>
      <w:r w:rsidRPr="009D3B74">
        <w:rPr>
          <w:rFonts w:cs="Times New Roman"/>
          <w:szCs w:val="28"/>
        </w:rPr>
        <w:t>3. Mọi trường hợp vận chuyển các chất</w:t>
      </w:r>
      <w:r w:rsidRPr="007D26C9">
        <w:rPr>
          <w:rFonts w:cs="Times New Roman"/>
          <w:i/>
          <w:szCs w:val="28"/>
        </w:rPr>
        <w:t>, thuốc quy định tại khoản 1 Điều này</w:t>
      </w:r>
      <w:r w:rsidRPr="009D3B74">
        <w:rPr>
          <w:rFonts w:cs="Times New Roman"/>
          <w:szCs w:val="28"/>
        </w:rPr>
        <w:t xml:space="preserve"> vào, ra hoặc qua lãnh thổ Việt Nam mà không có giấy phép hoặc không tuân thủ các quy định khác của pháp luật Việt Nam về vận chuyển, nhập khẩu, xuất khẩu</w:t>
      </w:r>
      <w:r w:rsidRPr="007D26C9">
        <w:rPr>
          <w:rFonts w:cs="Times New Roman"/>
          <w:i/>
          <w:szCs w:val="28"/>
        </w:rPr>
        <w:t>; tạm nhập, tái xuất; tạm xuất, tái nhập;</w:t>
      </w:r>
      <w:r w:rsidRPr="009D3B74">
        <w:rPr>
          <w:rFonts w:cs="Times New Roman"/>
          <w:szCs w:val="28"/>
        </w:rPr>
        <w:t xml:space="preserve"> quá cảnh thì đều bị coi là vận chuyển trái phép.</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B321EA" w:rsidRPr="009D3B74">
        <w:rPr>
          <w:rFonts w:cs="Times New Roman"/>
          <w:b/>
          <w:szCs w:val="28"/>
        </w:rPr>
        <w:t>u 19</w:t>
      </w:r>
      <w:r w:rsidRPr="009D3B74">
        <w:rPr>
          <w:rFonts w:cs="Times New Roman"/>
          <w:b/>
          <w:szCs w:val="28"/>
        </w:rPr>
        <w:t>. Hoạt động hợp pháp liên quan đến ma túy vì mục đích quốc phòng, an ninh</w:t>
      </w:r>
    </w:p>
    <w:p w:rsidR="007E58F1" w:rsidRPr="009D3B74" w:rsidRDefault="007E58F1" w:rsidP="00D91418">
      <w:pPr>
        <w:spacing w:line="288" w:lineRule="auto"/>
        <w:ind w:firstLine="567"/>
        <w:jc w:val="both"/>
        <w:rPr>
          <w:rFonts w:cs="Times New Roman"/>
          <w:szCs w:val="28"/>
        </w:rPr>
      </w:pPr>
      <w:r w:rsidRPr="009D3B74">
        <w:rPr>
          <w:rFonts w:cs="Times New Roman"/>
          <w:szCs w:val="28"/>
        </w:rPr>
        <w:t xml:space="preserve">Việc giao, nhận, vận chuyển, </w:t>
      </w:r>
      <w:r w:rsidRPr="0075357C">
        <w:rPr>
          <w:rFonts w:cs="Times New Roman"/>
          <w:i/>
          <w:szCs w:val="28"/>
        </w:rPr>
        <w:t>tồn trữ</w:t>
      </w:r>
      <w:r w:rsidRPr="009D3B74">
        <w:rPr>
          <w:rFonts w:cs="Times New Roman"/>
          <w:szCs w:val="28"/>
        </w:rPr>
        <w:t xml:space="preserve">, bảo quản, sử dụng, nhập khẩu, xuất khẩu; </w:t>
      </w:r>
      <w:r w:rsidRPr="0075357C">
        <w:rPr>
          <w:rFonts w:cs="Times New Roman"/>
          <w:i/>
          <w:szCs w:val="28"/>
        </w:rPr>
        <w:t>tạm nhập, tái xuất; tạm xuất, tái nhập</w:t>
      </w:r>
      <w:r w:rsidRPr="009D3B74">
        <w:rPr>
          <w:rFonts w:cs="Times New Roman"/>
          <w:szCs w:val="28"/>
        </w:rPr>
        <w:t xml:space="preserve">; quá cảnh chất ma túy, tiền chất, </w:t>
      </w:r>
      <w:r w:rsidRPr="009D3B74">
        <w:rPr>
          <w:rFonts w:cs="Times New Roman"/>
          <w:szCs w:val="28"/>
        </w:rPr>
        <w:lastRenderedPageBreak/>
        <w:t xml:space="preserve">thuốc gây nghiện, thuốc hướng thần, </w:t>
      </w:r>
      <w:r w:rsidRPr="0075357C">
        <w:rPr>
          <w:rFonts w:cs="Times New Roman"/>
          <w:i/>
          <w:szCs w:val="28"/>
        </w:rPr>
        <w:t>thuốc tiền chất, nguyên liệu làm thuốc là dược chất gây nghiện, dược chất hướng thần, tiền chất dùng làm thuốc</w:t>
      </w:r>
      <w:r w:rsidRPr="009D3B74">
        <w:rPr>
          <w:rFonts w:cs="Times New Roman"/>
          <w:szCs w:val="28"/>
        </w:rPr>
        <w:t xml:space="preserve"> vì mục đích quốc phòng, an ninh thực hiện theo quy định của Chính phủ.</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B321EA" w:rsidRPr="009D3B74">
        <w:rPr>
          <w:rFonts w:cs="Times New Roman"/>
          <w:b/>
          <w:szCs w:val="28"/>
        </w:rPr>
        <w:t>u 20</w:t>
      </w:r>
      <w:r w:rsidRPr="009D3B74">
        <w:rPr>
          <w:rFonts w:cs="Times New Roman"/>
          <w:b/>
          <w:szCs w:val="28"/>
        </w:rPr>
        <w:t>. Vận chuyển, tồn trữ thuốc gây nghiện, thuốc hướng thần, thuốc tiền chất vì mục đích y tế</w:t>
      </w:r>
    </w:p>
    <w:p w:rsidR="007E58F1" w:rsidRPr="009D3B74" w:rsidRDefault="007E58F1" w:rsidP="00D91418">
      <w:pPr>
        <w:spacing w:line="288" w:lineRule="auto"/>
        <w:ind w:firstLine="567"/>
        <w:jc w:val="both"/>
        <w:rPr>
          <w:rFonts w:cs="Times New Roman"/>
          <w:szCs w:val="28"/>
        </w:rPr>
      </w:pPr>
      <w:r w:rsidRPr="009D3B74">
        <w:rPr>
          <w:rFonts w:cs="Times New Roman"/>
          <w:szCs w:val="28"/>
        </w:rPr>
        <w:t>1. Việc mang theo thuốc gây nghiện, thuốc hướng thần</w:t>
      </w:r>
      <w:r w:rsidRPr="0075357C">
        <w:rPr>
          <w:rFonts w:cs="Times New Roman"/>
          <w:i/>
          <w:szCs w:val="28"/>
        </w:rPr>
        <w:t>, thuốc tiền chất</w:t>
      </w:r>
      <w:r w:rsidRPr="009D3B74">
        <w:rPr>
          <w:rFonts w:cs="Times New Roman"/>
          <w:szCs w:val="28"/>
        </w:rPr>
        <w:t xml:space="preserve"> dự phòng cho việc sơ cứu, cấp cứu trong cuộc hành trình hoặc du lịch quốc tế trên tàu thủy, tàu bay, tàu hỏa, ôtô hoặc các phương tiện vận tải khác không bị coi là mang hàng xuất khẩu, nhập khẩu, quá cảnh lãnh thổ Việt Nam.</w:t>
      </w:r>
    </w:p>
    <w:p w:rsidR="007E58F1" w:rsidRPr="009D3B74" w:rsidRDefault="007E58F1" w:rsidP="00D91418">
      <w:pPr>
        <w:spacing w:line="288" w:lineRule="auto"/>
        <w:ind w:firstLine="567"/>
        <w:jc w:val="both"/>
        <w:rPr>
          <w:rFonts w:cs="Times New Roman"/>
          <w:szCs w:val="28"/>
        </w:rPr>
      </w:pPr>
      <w:r w:rsidRPr="009D3B74">
        <w:rPr>
          <w:rFonts w:cs="Times New Roman"/>
          <w:szCs w:val="28"/>
        </w:rPr>
        <w:t>Người chỉ huy hoặc điều khiển phương tiện vận tải có trách nhiệm làm thủ tục khai báo với cơ quan Hải quan của Việt Nam, giải trình về số lượng thuốc đã sử dụng và áp dụng các biện pháp an toàn thích hợp để ngăn chặn việc sử dụng không đúng mục đích hoặc vận chuyển trái phép các thuốc đó. Khi cần thiết, các cơ quan có thẩm quyền của Việt Nam được tiến hành kiểm tra, kiểm soát trên các phương tiện vận tải đó.</w:t>
      </w:r>
    </w:p>
    <w:p w:rsidR="007E58F1" w:rsidRPr="009D3B74" w:rsidRDefault="007E58F1" w:rsidP="00D91418">
      <w:pPr>
        <w:spacing w:line="288" w:lineRule="auto"/>
        <w:ind w:firstLine="567"/>
        <w:jc w:val="both"/>
        <w:rPr>
          <w:rFonts w:cs="Times New Roman"/>
          <w:b/>
          <w:szCs w:val="28"/>
        </w:rPr>
      </w:pPr>
      <w:r w:rsidRPr="009D3B74">
        <w:rPr>
          <w:rFonts w:cs="Times New Roman"/>
          <w:szCs w:val="28"/>
        </w:rPr>
        <w:t xml:space="preserve">2. Việc mang theo thuốc gây nghiện, thuốc hướng thần, </w:t>
      </w:r>
      <w:r w:rsidRPr="0075357C">
        <w:rPr>
          <w:rFonts w:cs="Times New Roman"/>
          <w:i/>
          <w:szCs w:val="28"/>
        </w:rPr>
        <w:t>thuốc tiền chất</w:t>
      </w:r>
      <w:r w:rsidRPr="009D3B74">
        <w:rPr>
          <w:rFonts w:cs="Times New Roman"/>
          <w:szCs w:val="28"/>
        </w:rPr>
        <w:t xml:space="preserve"> để </w:t>
      </w:r>
      <w:r w:rsidRPr="0075357C">
        <w:rPr>
          <w:rFonts w:cs="Times New Roman"/>
          <w:i/>
          <w:szCs w:val="28"/>
        </w:rPr>
        <w:t xml:space="preserve">điều trị bệnh cho bản thân người </w:t>
      </w:r>
      <w:r w:rsidRPr="009D3B74">
        <w:rPr>
          <w:rFonts w:cs="Times New Roman"/>
          <w:szCs w:val="28"/>
        </w:rPr>
        <w:t>nhập cảnh, xuất cảnh hoặc quá cảnh lãnh thổ Việt Nam được thực hiện theo quy định của Bộ Y tế Việt Nam và phải chịu sự kiểm soát của các cơ quan có thẩm quyền của Việt Nam.</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Điều 2</w:t>
      </w:r>
      <w:r w:rsidR="00B321EA" w:rsidRPr="009D3B74">
        <w:rPr>
          <w:rFonts w:cs="Times New Roman"/>
          <w:b/>
          <w:szCs w:val="28"/>
        </w:rPr>
        <w:t>1</w:t>
      </w:r>
      <w:r w:rsidRPr="009D3B74">
        <w:rPr>
          <w:rFonts w:cs="Times New Roman"/>
          <w:b/>
          <w:szCs w:val="28"/>
        </w:rPr>
        <w:t>. Xử lý chất ma túy, tiền chất, thuốc gây nghiện, thuốc hướng thần, thuốc tiền chất, nguyên liệu làm thuốc là dược chất gây nghiện, dược chất hướng thần, tiền chất dùng làm thuốc; thuốc thú y có chứa chất ma túy, tiền chất thu giữ trong vụ vi phạm pháp luật về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1. Chất ma túy, tiền chất, thuốc gây nghiện, thuốc hướng thần</w:t>
      </w:r>
      <w:r w:rsidRPr="0075357C">
        <w:rPr>
          <w:rFonts w:cs="Times New Roman"/>
          <w:i/>
          <w:szCs w:val="28"/>
        </w:rPr>
        <w:t>, thuốc tiền chất, nguyên liệu làm thuốc là dược chất gây nghiện, dược chất hướng thần, tiền chất dùng làm thuốc; thuốc thú y có chứa chất ma túy, tiền chất</w:t>
      </w:r>
      <w:r w:rsidRPr="009D3B74">
        <w:rPr>
          <w:rFonts w:cs="Times New Roman"/>
          <w:szCs w:val="28"/>
        </w:rPr>
        <w:t xml:space="preserve"> thu giữ trong các vụ án hình sự, </w:t>
      </w:r>
      <w:r w:rsidRPr="0075357C">
        <w:rPr>
          <w:rFonts w:cs="Times New Roman"/>
          <w:i/>
          <w:szCs w:val="28"/>
        </w:rPr>
        <w:t>vụ vi phạm hành chính</w:t>
      </w:r>
      <w:r w:rsidRPr="009D3B74">
        <w:rPr>
          <w:rFonts w:cs="Times New Roman"/>
          <w:szCs w:val="28"/>
        </w:rPr>
        <w:t xml:space="preserve"> phải tiêu hủy, trừ trường hợp chất ma túy, tiền chất, thuốc gây nghiện, thuốc hướng thần</w:t>
      </w:r>
      <w:r w:rsidRPr="0075357C">
        <w:rPr>
          <w:rFonts w:cs="Times New Roman"/>
          <w:i/>
          <w:szCs w:val="28"/>
        </w:rPr>
        <w:t>, thuốc tiền chất, nguyên liệu làm thuốc là dược chất gây nghiện, dược chất hướng thần, tiền chất dùng làm thuốc; thuốc thú y có chứa chất ma túy, tiền chất</w:t>
      </w:r>
      <w:r w:rsidRPr="009D3B74">
        <w:rPr>
          <w:rFonts w:cs="Times New Roman"/>
          <w:szCs w:val="28"/>
        </w:rPr>
        <w:t xml:space="preserve"> được sử dụng trong các hoạt động hợp pháp liên quan đến ma túy bị chiếm đoạt được trả lại cho chủ sở hữu</w:t>
      </w:r>
      <w:r w:rsidR="006C4B5C" w:rsidRPr="009D3B74">
        <w:rPr>
          <w:rFonts w:cs="Times New Roman"/>
          <w:szCs w:val="28"/>
        </w:rPr>
        <w:t xml:space="preserve">, </w:t>
      </w:r>
      <w:r w:rsidR="006C4B5C" w:rsidRPr="00A37D8D">
        <w:rPr>
          <w:rFonts w:cs="Times New Roman"/>
          <w:i/>
          <w:szCs w:val="28"/>
        </w:rPr>
        <w:t>người quản lý hợp pháp</w:t>
      </w:r>
      <w:r w:rsidRPr="00A37D8D">
        <w:rPr>
          <w:rFonts w:cs="Times New Roman"/>
          <w:i/>
          <w:szCs w:val="28"/>
        </w:rPr>
        <w:t>.</w:t>
      </w:r>
    </w:p>
    <w:p w:rsidR="007E58F1" w:rsidRPr="00A37D8D" w:rsidRDefault="007E58F1" w:rsidP="00D91418">
      <w:pPr>
        <w:spacing w:line="288" w:lineRule="auto"/>
        <w:ind w:firstLine="567"/>
        <w:jc w:val="both"/>
        <w:rPr>
          <w:rFonts w:cs="Times New Roman"/>
          <w:i/>
          <w:szCs w:val="28"/>
        </w:rPr>
      </w:pPr>
      <w:r w:rsidRPr="00A37D8D">
        <w:rPr>
          <w:rFonts w:cs="Times New Roman"/>
          <w:i/>
          <w:szCs w:val="28"/>
        </w:rPr>
        <w:t xml:space="preserve">2. </w:t>
      </w:r>
      <w:r w:rsidR="009F69D0" w:rsidRPr="00A37D8D">
        <w:rPr>
          <w:rFonts w:cs="Times New Roman"/>
          <w:i/>
          <w:szCs w:val="28"/>
        </w:rPr>
        <w:t>Chính phủ quy định cụ thể v</w:t>
      </w:r>
      <w:r w:rsidRPr="00A37D8D">
        <w:rPr>
          <w:rFonts w:cs="Times New Roman"/>
          <w:i/>
          <w:szCs w:val="28"/>
        </w:rPr>
        <w:t xml:space="preserve">iệc xử lý chất ma túy, tiền chất, thuốc gây nghiện, thuốc hướng thần, thuốc tiền chất, nguyên liệu làm thuốc là dược chất </w:t>
      </w:r>
      <w:r w:rsidRPr="00A37D8D">
        <w:rPr>
          <w:rFonts w:cs="Times New Roman"/>
          <w:i/>
          <w:szCs w:val="28"/>
        </w:rPr>
        <w:lastRenderedPageBreak/>
        <w:t>gây nghiện, dược chất hướng thần, tiền chất dùng làm thuốc; thuốc thú y có chứa chất ma túy, tiền chất không thuộc khoản 1 Điều này</w:t>
      </w:r>
      <w:r w:rsidR="009F69D0" w:rsidRPr="00A37D8D">
        <w:rPr>
          <w:rFonts w:cs="Times New Roman"/>
          <w:i/>
          <w:szCs w:val="28"/>
        </w:rPr>
        <w:t>.</w:t>
      </w:r>
      <w:r w:rsidRPr="00A37D8D">
        <w:rPr>
          <w:rFonts w:cs="Times New Roman"/>
          <w:i/>
          <w:szCs w:val="28"/>
        </w:rPr>
        <w:t xml:space="preserve"> </w:t>
      </w:r>
    </w:p>
    <w:p w:rsidR="007E58F1" w:rsidRPr="0075357C" w:rsidRDefault="007E58F1" w:rsidP="00D91418">
      <w:pPr>
        <w:spacing w:line="288" w:lineRule="auto"/>
        <w:ind w:firstLine="567"/>
        <w:jc w:val="both"/>
        <w:rPr>
          <w:rFonts w:cs="Times New Roman"/>
          <w:b/>
          <w:i/>
          <w:szCs w:val="28"/>
        </w:rPr>
      </w:pPr>
      <w:r w:rsidRPr="0075357C">
        <w:rPr>
          <w:rFonts w:cs="Times New Roman"/>
          <w:b/>
          <w:i/>
          <w:szCs w:val="28"/>
        </w:rPr>
        <w:t>Điề</w:t>
      </w:r>
      <w:r w:rsidR="00B321EA" w:rsidRPr="0075357C">
        <w:rPr>
          <w:rFonts w:cs="Times New Roman"/>
          <w:b/>
          <w:i/>
          <w:szCs w:val="28"/>
        </w:rPr>
        <w:t>u 22</w:t>
      </w:r>
      <w:r w:rsidRPr="0075357C">
        <w:rPr>
          <w:rFonts w:cs="Times New Roman"/>
          <w:b/>
          <w:i/>
          <w:szCs w:val="28"/>
        </w:rPr>
        <w:t>. Xử lý thuốc gây nghiện, thuốc hướng thần, thuốc tiền chất, nguyên liệu làm thuốc là dược chất gây nghiện, dược chất hướng thần, tiền chất dùng làm thuốc; thuốc thú y có chứa chất ma túy, tiền chất kém chất lượng hoặc quá hạn sử dụ</w:t>
      </w:r>
      <w:r w:rsidR="00E26D4A" w:rsidRPr="0075357C">
        <w:rPr>
          <w:rFonts w:cs="Times New Roman"/>
          <w:b/>
          <w:i/>
          <w:szCs w:val="28"/>
        </w:rPr>
        <w:t>ng</w:t>
      </w:r>
    </w:p>
    <w:p w:rsidR="007E58F1" w:rsidRPr="00806202" w:rsidRDefault="007E58F1" w:rsidP="00D91418">
      <w:pPr>
        <w:spacing w:line="288" w:lineRule="auto"/>
        <w:ind w:firstLine="567"/>
        <w:jc w:val="both"/>
        <w:rPr>
          <w:rFonts w:cs="Times New Roman"/>
          <w:szCs w:val="28"/>
        </w:rPr>
      </w:pPr>
      <w:r w:rsidRPr="0075357C">
        <w:rPr>
          <w:rFonts w:cs="Times New Roman"/>
          <w:i/>
          <w:szCs w:val="28"/>
        </w:rPr>
        <w:t xml:space="preserve">1. </w:t>
      </w:r>
      <w:r w:rsidRPr="00806202">
        <w:rPr>
          <w:rFonts w:cs="Times New Roman"/>
          <w:szCs w:val="28"/>
        </w:rPr>
        <w:t>Việc xử lý thuốc gây nghiện, thuốc hướng thần, thuốc tiền chất</w:t>
      </w:r>
      <w:r w:rsidRPr="0075357C">
        <w:rPr>
          <w:rFonts w:cs="Times New Roman"/>
          <w:i/>
          <w:szCs w:val="28"/>
        </w:rPr>
        <w:t xml:space="preserve">, nguyên liệu làm thuốc là dược chất gây nghiện, dược chất hướng thần, tiền chất dùng làm thuốc </w:t>
      </w:r>
      <w:r w:rsidRPr="00806202">
        <w:rPr>
          <w:rFonts w:cs="Times New Roman"/>
          <w:szCs w:val="28"/>
        </w:rPr>
        <w:t>kém chất lượng hoặc quá hạn sử dụng thực hiện theo quy định của Bộ Y tế.</w:t>
      </w:r>
    </w:p>
    <w:p w:rsidR="007E58F1" w:rsidRPr="0075357C" w:rsidRDefault="007E58F1" w:rsidP="0026641D">
      <w:pPr>
        <w:spacing w:line="288" w:lineRule="auto"/>
        <w:ind w:firstLine="567"/>
        <w:jc w:val="both"/>
        <w:rPr>
          <w:rFonts w:cs="Times New Roman"/>
          <w:i/>
          <w:spacing w:val="4"/>
          <w:szCs w:val="28"/>
        </w:rPr>
      </w:pPr>
      <w:r w:rsidRPr="0075357C">
        <w:rPr>
          <w:rFonts w:cs="Times New Roman"/>
          <w:i/>
          <w:szCs w:val="28"/>
        </w:rPr>
        <w:t>2. Việc xử lý thuốc thú y có chứa chất ma túy, tiền chất kém chất lượng hoặc quá hạn sử dụng thực hiện theo quy định của</w:t>
      </w:r>
      <w:r w:rsidR="008115A4" w:rsidRPr="0075357C">
        <w:rPr>
          <w:rFonts w:cs="Times New Roman"/>
          <w:i/>
          <w:szCs w:val="28"/>
        </w:rPr>
        <w:t xml:space="preserve"> Bộ</w:t>
      </w:r>
      <w:r w:rsidRPr="0075357C">
        <w:rPr>
          <w:rFonts w:cs="Times New Roman"/>
          <w:i/>
          <w:szCs w:val="28"/>
        </w:rPr>
        <w:t xml:space="preserve"> Nông nghiệp và Phát triển nông thôn.</w:t>
      </w:r>
    </w:p>
    <w:p w:rsidR="007E58F1" w:rsidRPr="00A37D8D" w:rsidRDefault="007E58F1" w:rsidP="00D91418">
      <w:pPr>
        <w:spacing w:line="288" w:lineRule="auto"/>
        <w:ind w:firstLine="567"/>
        <w:jc w:val="center"/>
        <w:rPr>
          <w:rFonts w:cs="Times New Roman"/>
          <w:b/>
          <w:i/>
          <w:szCs w:val="28"/>
        </w:rPr>
      </w:pPr>
      <w:r w:rsidRPr="00A37D8D">
        <w:rPr>
          <w:rFonts w:cs="Times New Roman"/>
          <w:b/>
          <w:i/>
          <w:szCs w:val="28"/>
        </w:rPr>
        <w:t>Chương IV</w:t>
      </w:r>
    </w:p>
    <w:p w:rsidR="007E58F1" w:rsidRPr="00A37D8D" w:rsidRDefault="007E58F1" w:rsidP="00D91418">
      <w:pPr>
        <w:spacing w:line="288" w:lineRule="auto"/>
        <w:ind w:firstLine="567"/>
        <w:jc w:val="center"/>
        <w:rPr>
          <w:rFonts w:cs="Times New Roman"/>
          <w:i/>
          <w:spacing w:val="4"/>
          <w:szCs w:val="28"/>
        </w:rPr>
      </w:pPr>
      <w:r w:rsidRPr="00A37D8D">
        <w:rPr>
          <w:rFonts w:cs="Times New Roman"/>
          <w:b/>
          <w:i/>
          <w:szCs w:val="28"/>
        </w:rPr>
        <w:t>QUẢN LÝ NGƯỜI SỬ DỤNG TRÁI PHÉP CHẤT MA TÚY</w:t>
      </w:r>
    </w:p>
    <w:p w:rsidR="00624F20" w:rsidRPr="00A37D8D" w:rsidRDefault="00624F20" w:rsidP="00624F20">
      <w:pPr>
        <w:spacing w:line="288" w:lineRule="auto"/>
        <w:ind w:firstLine="567"/>
        <w:jc w:val="both"/>
        <w:rPr>
          <w:rFonts w:cs="Times New Roman"/>
          <w:b/>
          <w:i/>
          <w:szCs w:val="28"/>
          <w:lang w:val="vi-VN"/>
        </w:rPr>
      </w:pPr>
      <w:r w:rsidRPr="00A37D8D">
        <w:rPr>
          <w:rFonts w:cs="Times New Roman"/>
          <w:b/>
          <w:i/>
          <w:szCs w:val="28"/>
          <w:lang w:val="vi-VN"/>
        </w:rPr>
        <w:t>Điều 23. Xác định người sử dụng trái phép chất ma túy</w:t>
      </w:r>
    </w:p>
    <w:p w:rsidR="00624F20" w:rsidRPr="00A37D8D" w:rsidRDefault="00624F20" w:rsidP="00624F20">
      <w:pPr>
        <w:spacing w:line="288" w:lineRule="auto"/>
        <w:ind w:firstLine="567"/>
        <w:jc w:val="both"/>
        <w:rPr>
          <w:rFonts w:cs="Times New Roman"/>
          <w:i/>
          <w:szCs w:val="28"/>
          <w:lang w:val="vi-VN"/>
        </w:rPr>
      </w:pPr>
      <w:r w:rsidRPr="00A37D8D">
        <w:rPr>
          <w:rFonts w:cs="Times New Roman"/>
          <w:i/>
          <w:szCs w:val="28"/>
          <w:lang w:val="vi-VN"/>
        </w:rPr>
        <w:t>1. Người bị coi là người sử dụng trái phép chất ma túy là người có xét nghiệm dương tính với chấ</w:t>
      </w:r>
      <w:r w:rsidR="003F5A6D" w:rsidRPr="00A37D8D">
        <w:rPr>
          <w:rFonts w:cs="Times New Roman"/>
          <w:i/>
          <w:szCs w:val="28"/>
          <w:lang w:val="vi-VN"/>
        </w:rPr>
        <w:t>t ma túy</w:t>
      </w:r>
      <w:r w:rsidR="003F5A6D" w:rsidRPr="00A37D8D">
        <w:rPr>
          <w:rFonts w:cs="Times New Roman"/>
          <w:i/>
          <w:szCs w:val="28"/>
        </w:rPr>
        <w:t>,</w:t>
      </w:r>
      <w:r w:rsidRPr="00A37D8D">
        <w:rPr>
          <w:rFonts w:cs="Times New Roman"/>
          <w:i/>
          <w:szCs w:val="28"/>
          <w:lang w:val="vi-VN"/>
        </w:rPr>
        <w:t xml:space="preserve"> việc sử dụng chất ma túy của người đó không được pháp luật cho phép và chưa xác định được tình trạng nghiện.</w:t>
      </w:r>
    </w:p>
    <w:p w:rsidR="00624F20" w:rsidRPr="00A37D8D" w:rsidRDefault="00624F20" w:rsidP="00624F20">
      <w:pPr>
        <w:spacing w:line="288" w:lineRule="auto"/>
        <w:ind w:firstLine="567"/>
        <w:jc w:val="both"/>
        <w:rPr>
          <w:rFonts w:cs="Times New Roman"/>
          <w:i/>
          <w:szCs w:val="28"/>
          <w:lang w:val="vi-VN"/>
        </w:rPr>
      </w:pPr>
      <w:r w:rsidRPr="00A37D8D">
        <w:rPr>
          <w:rFonts w:cs="Times New Roman"/>
          <w:i/>
          <w:szCs w:val="28"/>
          <w:lang w:val="vi-VN"/>
        </w:rPr>
        <w:t xml:space="preserve">2. Cơ quan có thẩm quyền xét nghiệm ma </w:t>
      </w:r>
      <w:r w:rsidR="00032454" w:rsidRPr="00A37D8D">
        <w:rPr>
          <w:rFonts w:cs="Times New Roman"/>
          <w:i/>
          <w:szCs w:val="28"/>
          <w:lang w:val="vi-VN"/>
        </w:rPr>
        <w:t>túy</w:t>
      </w:r>
      <w:r w:rsidRPr="00A37D8D">
        <w:rPr>
          <w:rFonts w:cs="Times New Roman"/>
          <w:i/>
          <w:szCs w:val="28"/>
          <w:lang w:val="vi-VN"/>
        </w:rPr>
        <w:t>:</w:t>
      </w:r>
    </w:p>
    <w:p w:rsidR="00F361F9" w:rsidRPr="00A37D8D" w:rsidRDefault="007746DF" w:rsidP="00624F20">
      <w:pPr>
        <w:spacing w:line="288" w:lineRule="auto"/>
        <w:ind w:firstLine="567"/>
        <w:jc w:val="both"/>
        <w:rPr>
          <w:rFonts w:cs="Times New Roman"/>
          <w:i/>
          <w:szCs w:val="28"/>
        </w:rPr>
      </w:pPr>
      <w:r w:rsidRPr="00A37D8D">
        <w:rPr>
          <w:rFonts w:cs="Times New Roman"/>
          <w:i/>
          <w:szCs w:val="28"/>
        </w:rPr>
        <w:t>a</w:t>
      </w:r>
      <w:r w:rsidRPr="00A37D8D">
        <w:rPr>
          <w:rFonts w:cs="Times New Roman"/>
          <w:i/>
          <w:szCs w:val="28"/>
          <w:lang w:val="vi-VN"/>
        </w:rPr>
        <w:t xml:space="preserve">) Cơ quan </w:t>
      </w:r>
      <w:r w:rsidRPr="00A37D8D">
        <w:rPr>
          <w:rFonts w:cs="Times New Roman"/>
          <w:i/>
          <w:szCs w:val="28"/>
        </w:rPr>
        <w:t>Y</w:t>
      </w:r>
      <w:r w:rsidR="00F361F9" w:rsidRPr="00A37D8D">
        <w:rPr>
          <w:rFonts w:cs="Times New Roman"/>
          <w:i/>
          <w:szCs w:val="28"/>
          <w:lang w:val="vi-VN"/>
        </w:rPr>
        <w:t xml:space="preserve"> tế</w:t>
      </w:r>
      <w:r w:rsidR="00F361F9" w:rsidRPr="00A37D8D">
        <w:rPr>
          <w:rFonts w:cs="Times New Roman"/>
          <w:i/>
          <w:szCs w:val="28"/>
        </w:rPr>
        <w:t>;</w:t>
      </w:r>
    </w:p>
    <w:p w:rsidR="00624F20" w:rsidRPr="00A37D8D" w:rsidRDefault="007746DF" w:rsidP="00624F20">
      <w:pPr>
        <w:spacing w:line="288" w:lineRule="auto"/>
        <w:ind w:firstLine="567"/>
        <w:jc w:val="both"/>
        <w:rPr>
          <w:rFonts w:cs="Times New Roman"/>
          <w:i/>
          <w:szCs w:val="28"/>
        </w:rPr>
      </w:pPr>
      <w:r w:rsidRPr="00A37D8D">
        <w:rPr>
          <w:rFonts w:cs="Times New Roman"/>
          <w:i/>
          <w:szCs w:val="28"/>
        </w:rPr>
        <w:t>b</w:t>
      </w:r>
      <w:r w:rsidRPr="00A37D8D">
        <w:rPr>
          <w:rFonts w:cs="Times New Roman"/>
          <w:i/>
          <w:szCs w:val="28"/>
          <w:lang w:val="vi-VN"/>
        </w:rPr>
        <w:t xml:space="preserve">) Cơ quan </w:t>
      </w:r>
      <w:r w:rsidRPr="00A37D8D">
        <w:rPr>
          <w:rFonts w:cs="Times New Roman"/>
          <w:i/>
          <w:szCs w:val="28"/>
        </w:rPr>
        <w:t>C</w:t>
      </w:r>
      <w:r w:rsidR="00F361F9" w:rsidRPr="00A37D8D">
        <w:rPr>
          <w:rFonts w:cs="Times New Roman"/>
          <w:i/>
          <w:szCs w:val="28"/>
          <w:lang w:val="vi-VN"/>
        </w:rPr>
        <w:t>ông an</w:t>
      </w:r>
      <w:r w:rsidR="00F361F9" w:rsidRPr="00A37D8D">
        <w:rPr>
          <w:rFonts w:cs="Times New Roman"/>
          <w:i/>
          <w:szCs w:val="28"/>
        </w:rPr>
        <w:t>.</w:t>
      </w:r>
    </w:p>
    <w:p w:rsidR="00BF3A8D" w:rsidRPr="00A37D8D" w:rsidRDefault="00BF3A8D" w:rsidP="00BF3A8D">
      <w:pPr>
        <w:spacing w:before="0" w:after="0" w:line="264" w:lineRule="auto"/>
        <w:ind w:firstLine="567"/>
        <w:jc w:val="both"/>
        <w:rPr>
          <w:rFonts w:cs="Times New Roman"/>
          <w:b/>
          <w:i/>
          <w:szCs w:val="28"/>
        </w:rPr>
      </w:pPr>
      <w:r w:rsidRPr="00A37D8D">
        <w:rPr>
          <w:rFonts w:cs="Times New Roman"/>
          <w:b/>
          <w:i/>
          <w:szCs w:val="28"/>
        </w:rPr>
        <w:t>Điề</w:t>
      </w:r>
      <w:r w:rsidR="003654D5" w:rsidRPr="00A37D8D">
        <w:rPr>
          <w:rFonts w:cs="Times New Roman"/>
          <w:b/>
          <w:i/>
          <w:szCs w:val="28"/>
        </w:rPr>
        <w:t>u 24. Q</w:t>
      </w:r>
      <w:r w:rsidRPr="00A37D8D">
        <w:rPr>
          <w:rFonts w:cs="Times New Roman"/>
          <w:b/>
          <w:i/>
          <w:szCs w:val="28"/>
        </w:rPr>
        <w:t>uản lý người sử dụng trái phép chất ma túy</w:t>
      </w:r>
    </w:p>
    <w:p w:rsidR="00624F20" w:rsidRPr="00A37D8D" w:rsidRDefault="00624F20" w:rsidP="00624F20">
      <w:pPr>
        <w:spacing w:before="0" w:after="0" w:line="264" w:lineRule="auto"/>
        <w:ind w:firstLine="567"/>
        <w:jc w:val="both"/>
        <w:rPr>
          <w:rFonts w:cs="Times New Roman"/>
          <w:i/>
          <w:spacing w:val="4"/>
          <w:szCs w:val="28"/>
        </w:rPr>
      </w:pPr>
      <w:r w:rsidRPr="00A37D8D">
        <w:rPr>
          <w:rFonts w:cs="Times New Roman"/>
          <w:i/>
          <w:spacing w:val="4"/>
          <w:szCs w:val="28"/>
        </w:rPr>
        <w:t>1. Quản lý người sử dụng trái phép chất ma túy là biện pháp phòng ngừa nhằm giúp người sử dụng trái phép chất ma túy không tiếp tục sử dụng trái phép chất ma túy và kịp thời ngăn chặn các hành vi vi phạm pháp luật của họ.</w:t>
      </w:r>
    </w:p>
    <w:p w:rsidR="00624F20" w:rsidRPr="00A37D8D" w:rsidRDefault="00624F20" w:rsidP="00624F20">
      <w:pPr>
        <w:spacing w:before="0" w:after="0" w:line="264" w:lineRule="auto"/>
        <w:ind w:firstLine="567"/>
        <w:jc w:val="both"/>
        <w:rPr>
          <w:rFonts w:cs="Times New Roman"/>
          <w:i/>
          <w:spacing w:val="4"/>
          <w:szCs w:val="28"/>
        </w:rPr>
      </w:pPr>
      <w:r w:rsidRPr="00A37D8D">
        <w:rPr>
          <w:rFonts w:cs="Times New Roman"/>
          <w:i/>
          <w:spacing w:val="4"/>
          <w:szCs w:val="28"/>
        </w:rPr>
        <w:t>Quản lý người sử dụng trái phép chất ma túy không phải là biện pháp xử lý hành chính.</w:t>
      </w:r>
    </w:p>
    <w:p w:rsidR="00012C5C" w:rsidRPr="00A37D8D" w:rsidRDefault="00624F20" w:rsidP="00624F20">
      <w:pPr>
        <w:spacing w:before="0" w:after="0" w:line="264" w:lineRule="auto"/>
        <w:ind w:firstLine="567"/>
        <w:jc w:val="both"/>
        <w:rPr>
          <w:rFonts w:cs="Times New Roman"/>
          <w:i/>
          <w:szCs w:val="28"/>
        </w:rPr>
      </w:pPr>
      <w:r w:rsidRPr="00A37D8D">
        <w:rPr>
          <w:rFonts w:cs="Times New Roman"/>
          <w:i/>
          <w:spacing w:val="4"/>
          <w:szCs w:val="28"/>
        </w:rPr>
        <w:t>2. Thời hạn quản lý người sử dụng trái phép chất ma túy là 01 năm đối với người sử dụng trái phép chất ma túy từ đủ 18 tuổi trở lên; 06 tháng đối với người sử dụng trái phép chất ma túy dưới 18 tuổi, kể từ ngày xác định được hành vi sử dụng trái phép chất ma túy gần nhất của người đó.</w:t>
      </w:r>
    </w:p>
    <w:p w:rsidR="00BC1C4C" w:rsidRPr="00A37D8D" w:rsidRDefault="00BC1C4C" w:rsidP="00BC1C4C">
      <w:pPr>
        <w:spacing w:before="0" w:after="0" w:line="264" w:lineRule="auto"/>
        <w:ind w:firstLine="567"/>
        <w:jc w:val="both"/>
        <w:rPr>
          <w:rFonts w:cs="Times New Roman"/>
          <w:i/>
          <w:spacing w:val="4"/>
          <w:szCs w:val="28"/>
        </w:rPr>
      </w:pPr>
      <w:r w:rsidRPr="00A37D8D">
        <w:rPr>
          <w:rFonts w:cs="Times New Roman"/>
          <w:i/>
          <w:spacing w:val="4"/>
          <w:szCs w:val="28"/>
        </w:rPr>
        <w:t>3. Nội dung quản lý người sử dụng trái phép chất ma túy:</w:t>
      </w:r>
    </w:p>
    <w:p w:rsidR="00BC1C4C" w:rsidRPr="00A37D8D" w:rsidRDefault="00BC1C4C" w:rsidP="00BC1C4C">
      <w:pPr>
        <w:spacing w:before="0" w:after="0" w:line="264" w:lineRule="auto"/>
        <w:ind w:firstLine="567"/>
        <w:jc w:val="both"/>
        <w:rPr>
          <w:rFonts w:cs="Times New Roman"/>
          <w:i/>
          <w:spacing w:val="4"/>
          <w:szCs w:val="28"/>
        </w:rPr>
      </w:pPr>
      <w:r w:rsidRPr="00A37D8D">
        <w:rPr>
          <w:rFonts w:cs="Times New Roman"/>
          <w:i/>
          <w:spacing w:val="4"/>
          <w:szCs w:val="28"/>
        </w:rPr>
        <w:lastRenderedPageBreak/>
        <w:t>a) Xét nghiệm chất ma túy trong cơ thể theo yêu cầu của Công an cấp xã, không quá 3 lần trong thời hạn quản lý;</w:t>
      </w:r>
    </w:p>
    <w:p w:rsidR="00BC1C4C" w:rsidRPr="00A37D8D" w:rsidRDefault="00BC1C4C" w:rsidP="00BC1C4C">
      <w:pPr>
        <w:spacing w:before="0" w:after="0" w:line="264" w:lineRule="auto"/>
        <w:ind w:firstLine="567"/>
        <w:jc w:val="both"/>
        <w:rPr>
          <w:rFonts w:cs="Times New Roman"/>
          <w:i/>
          <w:spacing w:val="4"/>
          <w:szCs w:val="28"/>
        </w:rPr>
      </w:pPr>
      <w:r w:rsidRPr="00A37D8D">
        <w:rPr>
          <w:rFonts w:cs="Times New Roman"/>
          <w:i/>
          <w:spacing w:val="4"/>
          <w:szCs w:val="28"/>
        </w:rPr>
        <w:t>b) Xác định tình trạng nghiện;</w:t>
      </w:r>
    </w:p>
    <w:p w:rsidR="00BC1C4C" w:rsidRPr="00A37D8D" w:rsidRDefault="00BC1C4C" w:rsidP="00BC1C4C">
      <w:pPr>
        <w:spacing w:before="0" w:after="0" w:line="264" w:lineRule="auto"/>
        <w:ind w:firstLine="567"/>
        <w:jc w:val="both"/>
        <w:rPr>
          <w:rFonts w:cs="Times New Roman"/>
          <w:i/>
          <w:spacing w:val="4"/>
          <w:szCs w:val="28"/>
        </w:rPr>
      </w:pPr>
      <w:r w:rsidRPr="00A37D8D">
        <w:rPr>
          <w:rFonts w:cs="Times New Roman"/>
          <w:i/>
          <w:spacing w:val="4"/>
          <w:szCs w:val="28"/>
        </w:rPr>
        <w:t>c) Tư vấn, động viên, giáo dục người sử dụng trái phép chất ma túy để giúp họ không tiếp tục sử dụng trái phép chất ma túy.</w:t>
      </w:r>
    </w:p>
    <w:p w:rsidR="00BC1C4C" w:rsidRPr="00A37D8D" w:rsidRDefault="00BC1C4C" w:rsidP="00BC1C4C">
      <w:pPr>
        <w:spacing w:before="0" w:after="0" w:line="264" w:lineRule="auto"/>
        <w:ind w:firstLine="567"/>
        <w:jc w:val="both"/>
        <w:rPr>
          <w:rFonts w:cs="Times New Roman"/>
          <w:i/>
          <w:spacing w:val="4"/>
          <w:szCs w:val="28"/>
        </w:rPr>
      </w:pPr>
      <w:r w:rsidRPr="00A37D8D">
        <w:rPr>
          <w:rFonts w:cs="Times New Roman"/>
          <w:i/>
          <w:spacing w:val="4"/>
          <w:szCs w:val="28"/>
        </w:rPr>
        <w:t>4. Trách nhiệm quản lý người sử dụng trái phép chất ma túy:</w:t>
      </w:r>
    </w:p>
    <w:p w:rsidR="00BC1C4C" w:rsidRPr="00A37D8D" w:rsidRDefault="00BC1C4C" w:rsidP="00BC1C4C">
      <w:pPr>
        <w:spacing w:before="0" w:after="0" w:line="264" w:lineRule="auto"/>
        <w:ind w:firstLine="567"/>
        <w:jc w:val="both"/>
        <w:rPr>
          <w:rFonts w:cs="Times New Roman"/>
          <w:i/>
          <w:spacing w:val="4"/>
          <w:szCs w:val="28"/>
        </w:rPr>
      </w:pPr>
      <w:r w:rsidRPr="00A37D8D">
        <w:rPr>
          <w:rFonts w:cs="Times New Roman"/>
          <w:i/>
          <w:spacing w:val="4"/>
          <w:szCs w:val="28"/>
        </w:rPr>
        <w:t>a) Ủy ban nhân dân cấp xã nơi người sử dụng trái phép chất ma túy cư trú có trách nhiệm tổ chức quản lý người sử dụng trái phép chất ma túy.</w:t>
      </w:r>
    </w:p>
    <w:p w:rsidR="00BF3A8D" w:rsidRPr="00A37D8D" w:rsidRDefault="00BC1C4C" w:rsidP="00BF3A8D">
      <w:pPr>
        <w:spacing w:before="0" w:after="0" w:line="264" w:lineRule="auto"/>
        <w:ind w:firstLine="567"/>
        <w:jc w:val="both"/>
        <w:rPr>
          <w:rFonts w:cs="Times New Roman"/>
          <w:i/>
          <w:spacing w:val="4"/>
          <w:szCs w:val="28"/>
        </w:rPr>
      </w:pPr>
      <w:r w:rsidRPr="00A37D8D">
        <w:rPr>
          <w:rFonts w:cs="Times New Roman"/>
          <w:i/>
          <w:spacing w:val="4"/>
          <w:szCs w:val="28"/>
        </w:rPr>
        <w:t>b) Ủy ban nhân dân cấp xã nơi người sử dụng trái phép chất ma túy cư trú giao Công an cấp xã chủ trì phối hợp cơ quan, tổ chức, đoàn thể cùng cấp và gia đình quản lý, giáo dục, động viên người sử dụng trái phép chất ma túy.</w:t>
      </w:r>
    </w:p>
    <w:p w:rsidR="00BF3A8D" w:rsidRPr="00A37D8D" w:rsidRDefault="00BB079A" w:rsidP="00BF3A8D">
      <w:pPr>
        <w:spacing w:before="0" w:after="0" w:line="264" w:lineRule="auto"/>
        <w:ind w:firstLine="567"/>
        <w:jc w:val="both"/>
        <w:rPr>
          <w:rFonts w:cs="Times New Roman"/>
          <w:i/>
          <w:spacing w:val="4"/>
          <w:szCs w:val="28"/>
        </w:rPr>
      </w:pPr>
      <w:r w:rsidRPr="00A37D8D">
        <w:rPr>
          <w:rFonts w:cs="Times New Roman"/>
          <w:i/>
          <w:spacing w:val="4"/>
          <w:szCs w:val="28"/>
          <w:lang w:val="vi-VN"/>
        </w:rPr>
        <w:t xml:space="preserve">c) </w:t>
      </w:r>
      <w:r w:rsidR="00BF3A8D" w:rsidRPr="00A37D8D">
        <w:rPr>
          <w:rFonts w:cs="Times New Roman"/>
          <w:i/>
          <w:spacing w:val="4"/>
          <w:szCs w:val="28"/>
        </w:rPr>
        <w:t xml:space="preserve">Trường hợp nơi phát hiện hành vi sử dụng trái phép chất ma túy không phải ở nơi người đó cư trú thì </w:t>
      </w:r>
      <w:r w:rsidR="00624F20" w:rsidRPr="00A37D8D">
        <w:rPr>
          <w:rFonts w:cs="Times New Roman"/>
          <w:i/>
          <w:spacing w:val="4"/>
          <w:szCs w:val="28"/>
        </w:rPr>
        <w:t xml:space="preserve">Ủy ban nhân dân </w:t>
      </w:r>
      <w:r w:rsidR="00BF3A8D" w:rsidRPr="00A37D8D">
        <w:rPr>
          <w:rFonts w:cs="Times New Roman"/>
          <w:i/>
          <w:spacing w:val="4"/>
          <w:szCs w:val="28"/>
        </w:rPr>
        <w:t xml:space="preserve">cấp xã nơi phát hiện thông báo cho gia đình người đó và chuyển các tài liệu liên quan đến hành vi sử dụng trái phép chất ma túy cho </w:t>
      </w:r>
      <w:r w:rsidR="00624F20" w:rsidRPr="00A37D8D">
        <w:rPr>
          <w:rFonts w:cs="Times New Roman"/>
          <w:i/>
          <w:spacing w:val="4"/>
          <w:szCs w:val="28"/>
        </w:rPr>
        <w:t>Ủy ban nhân dân</w:t>
      </w:r>
      <w:r w:rsidR="00BF3A8D" w:rsidRPr="00A37D8D">
        <w:rPr>
          <w:rFonts w:cs="Times New Roman"/>
          <w:i/>
          <w:spacing w:val="4"/>
          <w:szCs w:val="28"/>
        </w:rPr>
        <w:t xml:space="preserve"> cấp xã nơi người đó cư trú</w:t>
      </w:r>
      <w:r w:rsidR="003654D5" w:rsidRPr="00A37D8D">
        <w:rPr>
          <w:rFonts w:cs="Times New Roman"/>
          <w:i/>
          <w:spacing w:val="4"/>
          <w:szCs w:val="28"/>
          <w:lang w:val="vi-VN"/>
        </w:rPr>
        <w:t xml:space="preserve"> để </w:t>
      </w:r>
      <w:r w:rsidR="00323D40" w:rsidRPr="00A37D8D">
        <w:rPr>
          <w:rFonts w:cs="Times New Roman"/>
          <w:i/>
          <w:spacing w:val="4"/>
          <w:szCs w:val="28"/>
          <w:lang w:val="vi-VN"/>
        </w:rPr>
        <w:t>tổ chức quản lý người sử dụng trái phép chất ma túy</w:t>
      </w:r>
      <w:r w:rsidR="00BF3A8D" w:rsidRPr="00A37D8D">
        <w:rPr>
          <w:rFonts w:cs="Times New Roman"/>
          <w:i/>
          <w:spacing w:val="4"/>
          <w:szCs w:val="28"/>
        </w:rPr>
        <w:t>.</w:t>
      </w:r>
    </w:p>
    <w:p w:rsidR="00BF3A8D" w:rsidRPr="00A37D8D" w:rsidRDefault="00BB079A" w:rsidP="00BF3A8D">
      <w:pPr>
        <w:spacing w:before="0" w:after="0" w:line="264" w:lineRule="auto"/>
        <w:ind w:firstLine="567"/>
        <w:jc w:val="both"/>
        <w:rPr>
          <w:rFonts w:cs="Times New Roman"/>
          <w:i/>
          <w:szCs w:val="28"/>
        </w:rPr>
      </w:pPr>
      <w:r w:rsidRPr="00A37D8D">
        <w:rPr>
          <w:rFonts w:cs="Times New Roman"/>
          <w:i/>
          <w:szCs w:val="28"/>
          <w:lang w:val="vi-VN"/>
        </w:rPr>
        <w:t>5</w:t>
      </w:r>
      <w:r w:rsidR="00BF3A8D" w:rsidRPr="00A37D8D">
        <w:rPr>
          <w:rFonts w:cs="Times New Roman"/>
          <w:i/>
          <w:szCs w:val="28"/>
        </w:rPr>
        <w:t xml:space="preserve">. Khi người sử dụng trái phép chất ma túy chuyển đi khỏi nơi cư trú thì </w:t>
      </w:r>
      <w:r w:rsidR="00BC1C4C" w:rsidRPr="00A37D8D">
        <w:rPr>
          <w:rFonts w:cs="Times New Roman"/>
          <w:i/>
          <w:szCs w:val="28"/>
        </w:rPr>
        <w:t>Ủy ban nhân dân</w:t>
      </w:r>
      <w:r w:rsidR="00BF3A8D" w:rsidRPr="00A37D8D">
        <w:rPr>
          <w:rFonts w:cs="Times New Roman"/>
          <w:i/>
          <w:szCs w:val="28"/>
        </w:rPr>
        <w:t xml:space="preserve"> cấp xã nơi chuyển đi có trách nhiệm thông báo bằng văn bản </w:t>
      </w:r>
      <w:r w:rsidR="00BC1C4C" w:rsidRPr="00A37D8D">
        <w:rPr>
          <w:rFonts w:cs="Times New Roman"/>
          <w:i/>
          <w:szCs w:val="28"/>
        </w:rPr>
        <w:t xml:space="preserve">cho Ủy ban nhân dân </w:t>
      </w:r>
      <w:r w:rsidR="00BF3A8D" w:rsidRPr="00A37D8D">
        <w:rPr>
          <w:rFonts w:cs="Times New Roman"/>
          <w:i/>
          <w:szCs w:val="28"/>
        </w:rPr>
        <w:t>cấp xã nơi chuyển đến trong thời hạn 03 ngày làm việc kể từ ngày người sử dụng trái phép chất ma túy chuyển khỏi địa phương để phối hợp theo dõi, quản lý.</w:t>
      </w:r>
    </w:p>
    <w:p w:rsidR="0055642E" w:rsidRPr="00A37D8D" w:rsidRDefault="00BB079A" w:rsidP="0055642E">
      <w:pPr>
        <w:spacing w:before="0" w:after="0" w:line="264" w:lineRule="auto"/>
        <w:ind w:left="142" w:firstLine="425"/>
        <w:jc w:val="both"/>
        <w:rPr>
          <w:rFonts w:cs="Times New Roman"/>
          <w:i/>
          <w:szCs w:val="28"/>
          <w:lang w:val="vi-VN"/>
        </w:rPr>
      </w:pPr>
      <w:r w:rsidRPr="00A37D8D">
        <w:rPr>
          <w:rFonts w:cs="Times New Roman"/>
          <w:i/>
          <w:szCs w:val="28"/>
          <w:lang w:val="vi-VN"/>
        </w:rPr>
        <w:t xml:space="preserve">6. Các trường hợp </w:t>
      </w:r>
      <w:r w:rsidR="00BF4ED9" w:rsidRPr="00A37D8D">
        <w:rPr>
          <w:rFonts w:cs="Times New Roman"/>
          <w:i/>
          <w:szCs w:val="28"/>
        </w:rPr>
        <w:t>dừng</w:t>
      </w:r>
      <w:r w:rsidRPr="00A37D8D">
        <w:rPr>
          <w:rFonts w:cs="Times New Roman"/>
          <w:i/>
          <w:szCs w:val="28"/>
          <w:lang w:val="vi-VN"/>
        </w:rPr>
        <w:t xml:space="preserve"> quản lý người sử dụng trái phép chất ma túy: </w:t>
      </w:r>
    </w:p>
    <w:p w:rsidR="0055642E" w:rsidRPr="00A37D8D" w:rsidRDefault="0055642E" w:rsidP="0055642E">
      <w:pPr>
        <w:spacing w:before="0" w:after="0" w:line="264" w:lineRule="auto"/>
        <w:ind w:left="142" w:firstLine="425"/>
        <w:jc w:val="both"/>
        <w:rPr>
          <w:rFonts w:cs="Times New Roman"/>
          <w:i/>
          <w:szCs w:val="28"/>
          <w:lang w:val="vi-VN"/>
        </w:rPr>
      </w:pPr>
      <w:r w:rsidRPr="00A37D8D">
        <w:rPr>
          <w:rFonts w:cs="Times New Roman"/>
          <w:i/>
          <w:szCs w:val="28"/>
          <w:lang w:val="vi-VN"/>
        </w:rPr>
        <w:t>a) Trong thờ</w:t>
      </w:r>
      <w:r w:rsidR="0039513F" w:rsidRPr="00A37D8D">
        <w:rPr>
          <w:rFonts w:cs="Times New Roman"/>
          <w:i/>
          <w:szCs w:val="28"/>
          <w:lang w:val="vi-VN"/>
        </w:rPr>
        <w:t xml:space="preserve">i </w:t>
      </w:r>
      <w:r w:rsidR="0039513F" w:rsidRPr="00A37D8D">
        <w:rPr>
          <w:rFonts w:cs="Times New Roman"/>
          <w:i/>
          <w:szCs w:val="28"/>
        </w:rPr>
        <w:t>hạn</w:t>
      </w:r>
      <w:r w:rsidRPr="00A37D8D">
        <w:rPr>
          <w:rFonts w:cs="Times New Roman"/>
          <w:i/>
          <w:szCs w:val="28"/>
          <w:lang w:val="vi-VN"/>
        </w:rPr>
        <w:t xml:space="preserve"> quản lý người sử dụng trái phép chất ma túy nếu người sử dụng trái phép chất ma túy bị áp dụng biện pháp xử lý hành chính về hành vi sử dụng trái phép chất ma túy thì áp dụng biện pháp xử lý hành chính.</w:t>
      </w:r>
    </w:p>
    <w:p w:rsidR="0055642E" w:rsidRPr="00A37D8D" w:rsidRDefault="0055642E" w:rsidP="0055642E">
      <w:pPr>
        <w:spacing w:before="0" w:after="0" w:line="264" w:lineRule="auto"/>
        <w:ind w:left="142" w:firstLine="425"/>
        <w:jc w:val="both"/>
        <w:rPr>
          <w:rFonts w:cs="Times New Roman"/>
          <w:i/>
          <w:szCs w:val="28"/>
          <w:lang w:val="vi-VN"/>
        </w:rPr>
      </w:pPr>
      <w:r w:rsidRPr="00A37D8D">
        <w:rPr>
          <w:rFonts w:cs="Times New Roman"/>
          <w:i/>
          <w:szCs w:val="28"/>
          <w:lang w:val="vi-VN"/>
        </w:rPr>
        <w:t xml:space="preserve"> b) </w:t>
      </w:r>
      <w:r w:rsidR="00BB079A" w:rsidRPr="00A37D8D">
        <w:rPr>
          <w:rFonts w:cs="Times New Roman"/>
          <w:i/>
          <w:szCs w:val="28"/>
          <w:lang w:val="vi-VN"/>
        </w:rPr>
        <w:t>Trong thờ</w:t>
      </w:r>
      <w:r w:rsidR="0039513F" w:rsidRPr="00A37D8D">
        <w:rPr>
          <w:rFonts w:cs="Times New Roman"/>
          <w:i/>
          <w:szCs w:val="28"/>
          <w:lang w:val="vi-VN"/>
        </w:rPr>
        <w:t xml:space="preserve">i </w:t>
      </w:r>
      <w:r w:rsidR="0039513F" w:rsidRPr="00A37D8D">
        <w:rPr>
          <w:rFonts w:cs="Times New Roman"/>
          <w:i/>
          <w:szCs w:val="28"/>
        </w:rPr>
        <w:t>hạn</w:t>
      </w:r>
      <w:r w:rsidR="00BB079A" w:rsidRPr="00A37D8D">
        <w:rPr>
          <w:rFonts w:cs="Times New Roman"/>
          <w:i/>
          <w:szCs w:val="28"/>
          <w:lang w:val="vi-VN"/>
        </w:rPr>
        <w:t xml:space="preserve"> quản lý người sử dụng trái phép chất ma túy nếu người sử dụng trái phép chất ma túy được xác định </w:t>
      </w:r>
      <w:r w:rsidR="00D75FDA" w:rsidRPr="00A37D8D">
        <w:rPr>
          <w:rFonts w:cs="Times New Roman"/>
          <w:i/>
          <w:szCs w:val="28"/>
        </w:rPr>
        <w:t>là người</w:t>
      </w:r>
      <w:r w:rsidR="00BB079A" w:rsidRPr="00A37D8D">
        <w:rPr>
          <w:rFonts w:cs="Times New Roman"/>
          <w:i/>
          <w:szCs w:val="28"/>
          <w:lang w:val="vi-VN"/>
        </w:rPr>
        <w:t xml:space="preserve"> nghiện</w:t>
      </w:r>
      <w:r w:rsidR="00D75FDA" w:rsidRPr="00A37D8D">
        <w:rPr>
          <w:rFonts w:cs="Times New Roman"/>
          <w:i/>
          <w:szCs w:val="28"/>
        </w:rPr>
        <w:t xml:space="preserve"> ma túy</w:t>
      </w:r>
      <w:r w:rsidR="00BB079A" w:rsidRPr="00A37D8D">
        <w:rPr>
          <w:rFonts w:cs="Times New Roman"/>
          <w:i/>
          <w:szCs w:val="28"/>
          <w:lang w:val="vi-VN"/>
        </w:rPr>
        <w:t xml:space="preserve"> thì </w:t>
      </w:r>
      <w:r w:rsidR="00BF4ED9" w:rsidRPr="00A37D8D">
        <w:rPr>
          <w:rFonts w:cs="Times New Roman"/>
          <w:i/>
          <w:szCs w:val="28"/>
        </w:rPr>
        <w:t>thực hiện theo các quy định của pháp luật về cai nghiện ma túy.</w:t>
      </w:r>
      <w:r w:rsidRPr="00A37D8D">
        <w:rPr>
          <w:rFonts w:cs="Times New Roman"/>
          <w:i/>
          <w:szCs w:val="28"/>
          <w:lang w:val="vi-VN"/>
        </w:rPr>
        <w:t xml:space="preserve"> </w:t>
      </w:r>
    </w:p>
    <w:p w:rsidR="00BF3A8D" w:rsidRPr="00A37D8D" w:rsidRDefault="00BF3A8D" w:rsidP="0055642E">
      <w:pPr>
        <w:spacing w:before="0" w:after="0" w:line="264" w:lineRule="auto"/>
        <w:ind w:left="142" w:firstLine="425"/>
        <w:jc w:val="both"/>
        <w:rPr>
          <w:rFonts w:cs="Times New Roman"/>
          <w:i/>
          <w:szCs w:val="28"/>
        </w:rPr>
      </w:pPr>
      <w:r w:rsidRPr="00A37D8D">
        <w:rPr>
          <w:rFonts w:cs="Times New Roman"/>
          <w:i/>
          <w:szCs w:val="28"/>
        </w:rPr>
        <w:t>7. Nhà nước bảo đảm kinh phí xét nghiệm và đưa người sử dụng trái phép chất ma túy đi xét nghiệm.</w:t>
      </w:r>
    </w:p>
    <w:p w:rsidR="00152B41" w:rsidRPr="00A37D8D" w:rsidRDefault="00BF3A8D" w:rsidP="00BF3A8D">
      <w:pPr>
        <w:spacing w:before="0" w:after="0" w:line="264" w:lineRule="auto"/>
        <w:ind w:firstLine="567"/>
        <w:jc w:val="both"/>
        <w:rPr>
          <w:rFonts w:cs="Times New Roman"/>
          <w:b/>
          <w:i/>
          <w:szCs w:val="28"/>
        </w:rPr>
      </w:pPr>
      <w:r w:rsidRPr="00A37D8D">
        <w:rPr>
          <w:rFonts w:cs="Times New Roman"/>
          <w:b/>
          <w:i/>
          <w:szCs w:val="28"/>
        </w:rPr>
        <w:t>Điều 25. Trách nhiệm của người sử dụng trái phép chất ma túy</w:t>
      </w:r>
    </w:p>
    <w:p w:rsidR="00BF3A8D" w:rsidRPr="00A37D8D" w:rsidRDefault="00B22C19" w:rsidP="00BF3A8D">
      <w:pPr>
        <w:spacing w:before="0" w:after="0" w:line="264" w:lineRule="auto"/>
        <w:ind w:firstLine="567"/>
        <w:jc w:val="both"/>
        <w:rPr>
          <w:rFonts w:cs="Times New Roman"/>
          <w:i/>
          <w:szCs w:val="28"/>
        </w:rPr>
      </w:pPr>
      <w:r w:rsidRPr="00A37D8D">
        <w:rPr>
          <w:rFonts w:cs="Times New Roman"/>
          <w:i/>
          <w:szCs w:val="28"/>
        </w:rPr>
        <w:t>1.</w:t>
      </w:r>
      <w:r w:rsidR="00BF3A8D" w:rsidRPr="00A37D8D">
        <w:rPr>
          <w:rFonts w:cs="Times New Roman"/>
          <w:i/>
          <w:szCs w:val="28"/>
        </w:rPr>
        <w:t xml:space="preserve"> Tự khai báo về hành vi sử dụng trái phép chất ma túy của mình với cơ quan, tổ chức nơi làm việc hoặc Công an cấp xã nơi cư trú;</w:t>
      </w:r>
    </w:p>
    <w:p w:rsidR="00BF3A8D" w:rsidRPr="00A37D8D" w:rsidRDefault="00B22C19" w:rsidP="00BF3A8D">
      <w:pPr>
        <w:spacing w:before="0" w:after="0" w:line="264" w:lineRule="auto"/>
        <w:ind w:firstLine="567"/>
        <w:jc w:val="both"/>
        <w:rPr>
          <w:rFonts w:cs="Times New Roman"/>
          <w:i/>
          <w:szCs w:val="28"/>
        </w:rPr>
      </w:pPr>
      <w:r w:rsidRPr="00A37D8D">
        <w:rPr>
          <w:rFonts w:cs="Times New Roman"/>
          <w:i/>
          <w:szCs w:val="28"/>
        </w:rPr>
        <w:t>2.</w:t>
      </w:r>
      <w:r w:rsidR="00BF3A8D" w:rsidRPr="00A37D8D">
        <w:rPr>
          <w:rFonts w:cs="Times New Roman"/>
          <w:i/>
          <w:szCs w:val="28"/>
        </w:rPr>
        <w:t xml:space="preserve"> Phải chấp hành việc quản lý, theo dõi và xét nghiệm theo yêu cầu của Công an cấ</w:t>
      </w:r>
      <w:r w:rsidR="007262ED" w:rsidRPr="00A37D8D">
        <w:rPr>
          <w:rFonts w:cs="Times New Roman"/>
          <w:i/>
          <w:szCs w:val="28"/>
        </w:rPr>
        <w:t>p xã.</w:t>
      </w:r>
    </w:p>
    <w:p w:rsidR="00152B41" w:rsidRPr="00A37D8D" w:rsidRDefault="00152B41" w:rsidP="00152B41">
      <w:pPr>
        <w:spacing w:before="0" w:after="0" w:line="264" w:lineRule="auto"/>
        <w:ind w:firstLine="567"/>
        <w:jc w:val="both"/>
        <w:rPr>
          <w:rFonts w:cs="Times New Roman"/>
          <w:b/>
          <w:i/>
          <w:szCs w:val="28"/>
          <w:lang w:val="vi-VN"/>
        </w:rPr>
      </w:pPr>
      <w:r w:rsidRPr="00A37D8D">
        <w:rPr>
          <w:rFonts w:cs="Times New Roman"/>
          <w:b/>
          <w:i/>
          <w:szCs w:val="28"/>
        </w:rPr>
        <w:t>Điề</w:t>
      </w:r>
      <w:r w:rsidR="0041477F" w:rsidRPr="00A37D8D">
        <w:rPr>
          <w:rFonts w:cs="Times New Roman"/>
          <w:b/>
          <w:i/>
          <w:szCs w:val="28"/>
        </w:rPr>
        <w:t>u 26</w:t>
      </w:r>
      <w:r w:rsidRPr="00A37D8D">
        <w:rPr>
          <w:rFonts w:cs="Times New Roman"/>
          <w:b/>
          <w:i/>
          <w:szCs w:val="28"/>
        </w:rPr>
        <w:t xml:space="preserve">. Trách nhiệm của gia đình, cơ quan, tổ chức </w:t>
      </w:r>
      <w:r w:rsidRPr="00A37D8D">
        <w:rPr>
          <w:rFonts w:cs="Times New Roman"/>
          <w:b/>
          <w:i/>
          <w:szCs w:val="28"/>
          <w:lang w:val="vi-VN"/>
        </w:rPr>
        <w:t xml:space="preserve">có liên quan </w:t>
      </w:r>
    </w:p>
    <w:p w:rsidR="00BF3A8D" w:rsidRPr="00A37D8D" w:rsidRDefault="00152B41" w:rsidP="00152B41">
      <w:pPr>
        <w:spacing w:before="0" w:after="0" w:line="264" w:lineRule="auto"/>
        <w:ind w:firstLine="567"/>
        <w:jc w:val="both"/>
        <w:rPr>
          <w:rFonts w:cs="Times New Roman"/>
          <w:i/>
          <w:szCs w:val="28"/>
        </w:rPr>
      </w:pPr>
      <w:r w:rsidRPr="00A37D8D">
        <w:rPr>
          <w:rFonts w:cs="Times New Roman"/>
          <w:i/>
          <w:szCs w:val="28"/>
          <w:lang w:val="vi-VN"/>
        </w:rPr>
        <w:t xml:space="preserve">1. </w:t>
      </w:r>
      <w:r w:rsidR="00BF3A8D" w:rsidRPr="00A37D8D">
        <w:rPr>
          <w:rFonts w:cs="Times New Roman"/>
          <w:i/>
          <w:szCs w:val="28"/>
        </w:rPr>
        <w:t>Gia đình người sử dụng trái phép chất ma túy có trách nhiệm:</w:t>
      </w:r>
    </w:p>
    <w:p w:rsidR="00BF3A8D" w:rsidRPr="00A37D8D" w:rsidRDefault="00BF3A8D" w:rsidP="00BF3A8D">
      <w:pPr>
        <w:spacing w:before="0" w:after="0" w:line="264" w:lineRule="auto"/>
        <w:ind w:firstLine="567"/>
        <w:jc w:val="both"/>
        <w:rPr>
          <w:rFonts w:cs="Times New Roman"/>
          <w:i/>
          <w:szCs w:val="28"/>
        </w:rPr>
      </w:pPr>
      <w:r w:rsidRPr="00A37D8D">
        <w:rPr>
          <w:rFonts w:cs="Times New Roman"/>
          <w:i/>
          <w:szCs w:val="28"/>
        </w:rPr>
        <w:t>a) Theo dõi, quản lý, giáo dục, động viên người sử dụng trái phép chất ma túy chấm dứt việc sử dụng trái phép chất ma túy;</w:t>
      </w:r>
    </w:p>
    <w:p w:rsidR="00BF3A8D" w:rsidRPr="00A37D8D" w:rsidRDefault="00BF3A8D" w:rsidP="00BF3A8D">
      <w:pPr>
        <w:spacing w:before="0" w:after="0" w:line="264" w:lineRule="auto"/>
        <w:ind w:firstLine="567"/>
        <w:jc w:val="both"/>
        <w:rPr>
          <w:rFonts w:cs="Times New Roman"/>
          <w:i/>
          <w:szCs w:val="28"/>
        </w:rPr>
      </w:pPr>
      <w:r w:rsidRPr="00A37D8D">
        <w:rPr>
          <w:rFonts w:cs="Times New Roman"/>
          <w:i/>
          <w:szCs w:val="28"/>
        </w:rPr>
        <w:lastRenderedPageBreak/>
        <w:t xml:space="preserve">b) Khi phát hiện người thân có hành vi sử dụng trái phép chất ma túy phải </w:t>
      </w:r>
      <w:r w:rsidR="006A3BDF" w:rsidRPr="00A37D8D">
        <w:rPr>
          <w:rFonts w:cs="Times New Roman"/>
          <w:i/>
          <w:szCs w:val="28"/>
        </w:rPr>
        <w:t xml:space="preserve">thông </w:t>
      </w:r>
      <w:r w:rsidRPr="00A37D8D">
        <w:rPr>
          <w:rFonts w:cs="Times New Roman"/>
          <w:i/>
          <w:szCs w:val="28"/>
        </w:rPr>
        <w:t>báo với Công an cấp xã nơi cư trú; ngăn chặn người sử dụng trái phép chất ma túy có hành vi gây mất trật tự, an toàn xã hội;</w:t>
      </w:r>
    </w:p>
    <w:p w:rsidR="00BF3A8D" w:rsidRPr="00A37D8D" w:rsidRDefault="00BF3A8D" w:rsidP="00DE5701">
      <w:pPr>
        <w:spacing w:before="0" w:after="0" w:line="264" w:lineRule="auto"/>
        <w:ind w:firstLine="567"/>
        <w:jc w:val="both"/>
        <w:rPr>
          <w:rFonts w:cs="Times New Roman"/>
          <w:i/>
          <w:szCs w:val="28"/>
        </w:rPr>
      </w:pPr>
      <w:r w:rsidRPr="00A37D8D">
        <w:rPr>
          <w:rFonts w:cs="Times New Roman"/>
          <w:i/>
          <w:szCs w:val="28"/>
        </w:rPr>
        <w:t>c) Hỗ trợ cơ quan có thẩm quyền đưa người sử dụng trái phép chất ma túy đi xét nghiệm.</w:t>
      </w:r>
    </w:p>
    <w:p w:rsidR="00BF3A8D" w:rsidRPr="00A37D8D" w:rsidRDefault="00152B41" w:rsidP="00DE5701">
      <w:pPr>
        <w:spacing w:before="0" w:after="0" w:line="264" w:lineRule="auto"/>
        <w:ind w:firstLine="567"/>
        <w:jc w:val="both"/>
        <w:rPr>
          <w:rFonts w:cs="Times New Roman"/>
          <w:i/>
          <w:szCs w:val="28"/>
        </w:rPr>
      </w:pPr>
      <w:r w:rsidRPr="00A37D8D">
        <w:rPr>
          <w:rFonts w:cs="Times New Roman"/>
          <w:i/>
          <w:szCs w:val="28"/>
        </w:rPr>
        <w:t>2</w:t>
      </w:r>
      <w:r w:rsidR="00BF3A8D" w:rsidRPr="00A37D8D">
        <w:rPr>
          <w:rFonts w:cs="Times New Roman"/>
          <w:i/>
          <w:szCs w:val="28"/>
        </w:rPr>
        <w:t>. Cơ quan, tổ chức nơi người sử dụng trái phép chất ma túy làm việc có trách nhiệm:</w:t>
      </w:r>
    </w:p>
    <w:p w:rsidR="00BF3A8D" w:rsidRPr="00A37D8D" w:rsidRDefault="00BF3A8D" w:rsidP="00DE5701">
      <w:pPr>
        <w:spacing w:before="0" w:after="0" w:line="264" w:lineRule="auto"/>
        <w:ind w:firstLine="567"/>
        <w:jc w:val="both"/>
        <w:rPr>
          <w:rFonts w:cs="Times New Roman"/>
          <w:i/>
          <w:szCs w:val="28"/>
        </w:rPr>
      </w:pPr>
      <w:r w:rsidRPr="00A37D8D">
        <w:rPr>
          <w:rFonts w:cs="Times New Roman"/>
          <w:i/>
          <w:szCs w:val="28"/>
        </w:rPr>
        <w:t>a) Động viên, giúp đỡ, giáo dục người sử dụng trái phép chất ma túy chấm dứt việc sử dụng trái phép chất ma túy;</w:t>
      </w:r>
    </w:p>
    <w:p w:rsidR="00BF3A8D" w:rsidRPr="00A37D8D" w:rsidRDefault="00BF3A8D" w:rsidP="00DE5701">
      <w:pPr>
        <w:spacing w:before="0" w:after="0" w:line="264" w:lineRule="auto"/>
        <w:ind w:firstLine="567"/>
        <w:jc w:val="both"/>
        <w:rPr>
          <w:rFonts w:cs="Times New Roman"/>
          <w:i/>
          <w:szCs w:val="28"/>
        </w:rPr>
      </w:pPr>
      <w:r w:rsidRPr="00A37D8D">
        <w:rPr>
          <w:rFonts w:cs="Times New Roman"/>
          <w:i/>
          <w:szCs w:val="28"/>
        </w:rPr>
        <w:t>b) Phối hợp với gia đình, cơ quan có thẩm quyền đưa người sử dụng trái phép chất ma túy đi xét nghiệm.</w:t>
      </w:r>
    </w:p>
    <w:p w:rsidR="00BF3A8D" w:rsidRPr="00A37D8D" w:rsidRDefault="00152B41" w:rsidP="00DE5701">
      <w:pPr>
        <w:spacing w:before="0" w:after="0" w:line="288" w:lineRule="auto"/>
        <w:ind w:firstLine="567"/>
        <w:jc w:val="both"/>
        <w:rPr>
          <w:rFonts w:cs="Times New Roman"/>
          <w:b/>
          <w:i/>
          <w:szCs w:val="28"/>
        </w:rPr>
      </w:pPr>
      <w:r w:rsidRPr="00A37D8D">
        <w:rPr>
          <w:rFonts w:cs="Times New Roman"/>
          <w:i/>
          <w:szCs w:val="28"/>
        </w:rPr>
        <w:t>3</w:t>
      </w:r>
      <w:r w:rsidR="00BF3A8D" w:rsidRPr="00A37D8D">
        <w:rPr>
          <w:rFonts w:cs="Times New Roman"/>
          <w:i/>
          <w:szCs w:val="28"/>
        </w:rPr>
        <w:t>. Cơ quan, tổ chức, cá nhân phát hiện người có hành vi sử dụng trái phép chất ma túy có trách nhiệm thông báo cho cơ quan Công an nơi gần nhất.</w:t>
      </w:r>
    </w:p>
    <w:p w:rsidR="007E58F1" w:rsidRPr="00A37D8D" w:rsidRDefault="007E58F1" w:rsidP="00D91418">
      <w:pPr>
        <w:spacing w:line="288" w:lineRule="auto"/>
        <w:ind w:firstLine="567"/>
        <w:jc w:val="both"/>
        <w:rPr>
          <w:rFonts w:cs="Times New Roman"/>
          <w:b/>
          <w:i/>
          <w:szCs w:val="28"/>
        </w:rPr>
      </w:pPr>
      <w:r w:rsidRPr="00A37D8D">
        <w:rPr>
          <w:rFonts w:cs="Times New Roman"/>
          <w:b/>
          <w:i/>
          <w:szCs w:val="28"/>
        </w:rPr>
        <w:t>Điề</w:t>
      </w:r>
      <w:r w:rsidR="0041477F" w:rsidRPr="00A37D8D">
        <w:rPr>
          <w:rFonts w:cs="Times New Roman"/>
          <w:b/>
          <w:i/>
          <w:szCs w:val="28"/>
        </w:rPr>
        <w:t>u 27</w:t>
      </w:r>
      <w:r w:rsidRPr="00A37D8D">
        <w:rPr>
          <w:rFonts w:cs="Times New Roman"/>
          <w:b/>
          <w:i/>
          <w:szCs w:val="28"/>
        </w:rPr>
        <w:t>. Thống kê</w:t>
      </w:r>
      <w:r w:rsidRPr="00A37D8D">
        <w:rPr>
          <w:rFonts w:cs="Times New Roman"/>
          <w:b/>
          <w:i/>
          <w:szCs w:val="28"/>
          <w:lang w:val="vi-VN"/>
        </w:rPr>
        <w:t xml:space="preserve"> người sử dụng trái phép chất ma túy</w:t>
      </w:r>
    </w:p>
    <w:p w:rsidR="007E58F1" w:rsidRPr="00A37D8D" w:rsidRDefault="007E58F1" w:rsidP="00D91418">
      <w:pPr>
        <w:spacing w:line="288" w:lineRule="auto"/>
        <w:ind w:firstLine="567"/>
        <w:jc w:val="both"/>
        <w:rPr>
          <w:rFonts w:cs="Times New Roman"/>
          <w:i/>
          <w:szCs w:val="28"/>
        </w:rPr>
      </w:pPr>
      <w:r w:rsidRPr="00A37D8D">
        <w:rPr>
          <w:rFonts w:cs="Times New Roman"/>
          <w:i/>
          <w:szCs w:val="28"/>
        </w:rPr>
        <w:t xml:space="preserve">1. Công an cấp xã thống kê người sử dụng trái phép chất ma túy cư trú trên địa bàn quản lý. </w:t>
      </w:r>
    </w:p>
    <w:p w:rsidR="0055075E" w:rsidRPr="00A37D8D" w:rsidRDefault="007E58F1" w:rsidP="00D91418">
      <w:pPr>
        <w:spacing w:line="288" w:lineRule="auto"/>
        <w:ind w:firstLine="567"/>
        <w:jc w:val="both"/>
        <w:rPr>
          <w:rFonts w:cs="Times New Roman"/>
          <w:i/>
          <w:szCs w:val="28"/>
        </w:rPr>
      </w:pPr>
      <w:r w:rsidRPr="00A37D8D">
        <w:rPr>
          <w:rFonts w:cs="Times New Roman"/>
          <w:i/>
          <w:szCs w:val="28"/>
        </w:rPr>
        <w:t xml:space="preserve">2. </w:t>
      </w:r>
      <w:r w:rsidR="0055075E" w:rsidRPr="00A37D8D">
        <w:rPr>
          <w:rFonts w:cs="Times New Roman"/>
          <w:i/>
          <w:szCs w:val="28"/>
        </w:rPr>
        <w:t>Đưa ra khỏi danh sách thống kê người sử dụng trái phép chất ma túy đối với người đã h</w:t>
      </w:r>
      <w:r w:rsidR="00CD1DB9" w:rsidRPr="00A37D8D">
        <w:rPr>
          <w:rFonts w:cs="Times New Roman"/>
          <w:i/>
          <w:szCs w:val="28"/>
        </w:rPr>
        <w:t>ết thời hạn quản lý người sử dụng trái phép chất ma túy theo quy định tại khoản 2 Điều 24 hoặc thuộc trường hợp dừng quản lý người sử dụng trái phép chất ma túy theo quy định tại điểm b khoản 6 Điều 24 của Luật này</w:t>
      </w:r>
      <w:r w:rsidR="0055075E" w:rsidRPr="00A37D8D">
        <w:rPr>
          <w:rFonts w:cs="Times New Roman"/>
          <w:i/>
          <w:szCs w:val="28"/>
        </w:rPr>
        <w:t>.</w:t>
      </w:r>
      <w:r w:rsidR="00CD1DB9" w:rsidRPr="00A37D8D">
        <w:rPr>
          <w:rFonts w:cs="Times New Roman"/>
          <w:i/>
          <w:szCs w:val="28"/>
        </w:rPr>
        <w:t xml:space="preserve"> </w:t>
      </w:r>
    </w:p>
    <w:p w:rsidR="007E58F1" w:rsidRPr="00A37D8D" w:rsidRDefault="007E58F1" w:rsidP="00D91418">
      <w:pPr>
        <w:spacing w:line="288" w:lineRule="auto"/>
        <w:ind w:firstLine="567"/>
        <w:jc w:val="both"/>
        <w:rPr>
          <w:rFonts w:cs="Times New Roman"/>
          <w:i/>
          <w:szCs w:val="28"/>
        </w:rPr>
      </w:pPr>
      <w:r w:rsidRPr="00A37D8D">
        <w:rPr>
          <w:rFonts w:cs="Times New Roman"/>
          <w:i/>
          <w:szCs w:val="28"/>
        </w:rPr>
        <w:t>3. Bộ Công an có trách nhiệm kiểm tra, hướng dẫn và thực hiện việc thống kê người sử dụng trái phép chất ma túy.</w:t>
      </w:r>
    </w:p>
    <w:p w:rsidR="007E58F1" w:rsidRPr="009D3B74" w:rsidRDefault="007E58F1" w:rsidP="00D91418">
      <w:pPr>
        <w:spacing w:line="288" w:lineRule="auto"/>
        <w:ind w:firstLine="567"/>
        <w:jc w:val="center"/>
        <w:rPr>
          <w:rFonts w:cs="Times New Roman"/>
          <w:b/>
          <w:szCs w:val="28"/>
        </w:rPr>
      </w:pPr>
      <w:r w:rsidRPr="009D3B74">
        <w:rPr>
          <w:rFonts w:cs="Times New Roman"/>
          <w:b/>
          <w:szCs w:val="28"/>
        </w:rPr>
        <w:t>Chương V</w:t>
      </w:r>
    </w:p>
    <w:p w:rsidR="00047A3A" w:rsidRPr="009D3B74" w:rsidRDefault="007E58F1" w:rsidP="009E555E">
      <w:pPr>
        <w:spacing w:line="288" w:lineRule="auto"/>
        <w:ind w:firstLine="567"/>
        <w:jc w:val="center"/>
        <w:rPr>
          <w:rFonts w:cs="Times New Roman"/>
          <w:szCs w:val="28"/>
        </w:rPr>
      </w:pPr>
      <w:r w:rsidRPr="009D3B74">
        <w:rPr>
          <w:rFonts w:cs="Times New Roman"/>
          <w:b/>
          <w:szCs w:val="28"/>
        </w:rPr>
        <w:t>CAI NGHIỆN MA TÚY</w:t>
      </w:r>
    </w:p>
    <w:p w:rsidR="00047A3A" w:rsidRPr="00A37D8D" w:rsidRDefault="00047A3A" w:rsidP="00047A3A">
      <w:pPr>
        <w:spacing w:line="288" w:lineRule="auto"/>
        <w:ind w:firstLine="567"/>
        <w:jc w:val="both"/>
        <w:rPr>
          <w:rFonts w:cs="Times New Roman"/>
          <w:b/>
          <w:i/>
          <w:szCs w:val="28"/>
        </w:rPr>
      </w:pPr>
      <w:r w:rsidRPr="00A37D8D">
        <w:rPr>
          <w:rFonts w:cs="Times New Roman"/>
          <w:b/>
          <w:i/>
          <w:szCs w:val="28"/>
        </w:rPr>
        <w:t>Điề</w:t>
      </w:r>
      <w:r w:rsidR="0041477F" w:rsidRPr="00A37D8D">
        <w:rPr>
          <w:rFonts w:cs="Times New Roman"/>
          <w:b/>
          <w:i/>
          <w:szCs w:val="28"/>
        </w:rPr>
        <w:t>u 28</w:t>
      </w:r>
      <w:r w:rsidRPr="00A37D8D">
        <w:rPr>
          <w:rFonts w:cs="Times New Roman"/>
          <w:b/>
          <w:i/>
          <w:szCs w:val="28"/>
        </w:rPr>
        <w:t>. Xác định tình trạng nghiện ma túy</w:t>
      </w:r>
    </w:p>
    <w:p w:rsidR="00047A3A" w:rsidRPr="00A37D8D" w:rsidRDefault="00047A3A" w:rsidP="00047A3A">
      <w:pPr>
        <w:spacing w:line="288" w:lineRule="auto"/>
        <w:ind w:firstLine="567"/>
        <w:jc w:val="both"/>
        <w:rPr>
          <w:rFonts w:cs="Times New Roman"/>
          <w:i/>
          <w:szCs w:val="28"/>
        </w:rPr>
      </w:pPr>
      <w:r w:rsidRPr="00A37D8D">
        <w:rPr>
          <w:rFonts w:cs="Times New Roman"/>
          <w:i/>
          <w:szCs w:val="28"/>
        </w:rPr>
        <w:t>1. Người sử dụng trái phép chất ma túy bị coi là nghiện ma túy khi được cơ quan Y tế có thẩm quyền xác định tình trạng nghiện theo hướng dẫn chuyên môn của Bộ Y tế.</w:t>
      </w:r>
    </w:p>
    <w:p w:rsidR="00047A3A" w:rsidRPr="00A37D8D" w:rsidRDefault="00047A3A" w:rsidP="00047A3A">
      <w:pPr>
        <w:spacing w:line="288" w:lineRule="auto"/>
        <w:ind w:firstLine="567"/>
        <w:jc w:val="both"/>
        <w:rPr>
          <w:rFonts w:cs="Times New Roman"/>
          <w:i/>
          <w:szCs w:val="28"/>
        </w:rPr>
      </w:pPr>
      <w:r w:rsidRPr="00A37D8D">
        <w:rPr>
          <w:rFonts w:cs="Times New Roman"/>
          <w:i/>
          <w:szCs w:val="28"/>
        </w:rPr>
        <w:t>2. Việc xác định tình trạng nghiện ma túy áp dụng với các đối tượng sử dụng trái phép chấ</w:t>
      </w:r>
      <w:r w:rsidR="009F1392" w:rsidRPr="00A37D8D">
        <w:rPr>
          <w:rFonts w:cs="Times New Roman"/>
          <w:i/>
          <w:szCs w:val="28"/>
        </w:rPr>
        <w:t>t ma túy,</w:t>
      </w:r>
      <w:r w:rsidRPr="00A37D8D">
        <w:rPr>
          <w:rFonts w:cs="Times New Roman"/>
          <w:i/>
          <w:szCs w:val="28"/>
        </w:rPr>
        <w:t xml:space="preserve"> cai nghiện</w:t>
      </w:r>
      <w:r w:rsidR="00FC663B" w:rsidRPr="00A37D8D">
        <w:rPr>
          <w:rFonts w:cs="Times New Roman"/>
          <w:i/>
          <w:szCs w:val="28"/>
        </w:rPr>
        <w:t xml:space="preserve"> ma túy</w:t>
      </w:r>
      <w:r w:rsidRPr="00A37D8D">
        <w:rPr>
          <w:rFonts w:cs="Times New Roman"/>
          <w:i/>
          <w:szCs w:val="28"/>
        </w:rPr>
        <w:t xml:space="preserve"> bắt buộc. </w:t>
      </w:r>
    </w:p>
    <w:p w:rsidR="00047A3A" w:rsidRPr="00A37D8D" w:rsidRDefault="00047A3A" w:rsidP="00047A3A">
      <w:pPr>
        <w:spacing w:line="288" w:lineRule="auto"/>
        <w:ind w:firstLine="567"/>
        <w:jc w:val="both"/>
        <w:rPr>
          <w:rFonts w:cs="Times New Roman"/>
          <w:i/>
          <w:szCs w:val="28"/>
        </w:rPr>
      </w:pPr>
      <w:r w:rsidRPr="00A37D8D">
        <w:rPr>
          <w:rFonts w:cs="Times New Roman"/>
          <w:i/>
          <w:szCs w:val="28"/>
        </w:rPr>
        <w:t>3. Người có thẩm quyền xác định tình trạng nghiện:</w:t>
      </w:r>
    </w:p>
    <w:p w:rsidR="00047A3A" w:rsidRPr="00A37D8D" w:rsidRDefault="00047A3A" w:rsidP="00047A3A">
      <w:pPr>
        <w:spacing w:line="288" w:lineRule="auto"/>
        <w:ind w:firstLine="567"/>
        <w:jc w:val="both"/>
        <w:rPr>
          <w:rFonts w:cs="Times New Roman"/>
          <w:i/>
          <w:szCs w:val="28"/>
        </w:rPr>
      </w:pPr>
      <w:r w:rsidRPr="00A37D8D">
        <w:rPr>
          <w:rFonts w:cs="Times New Roman"/>
          <w:i/>
          <w:szCs w:val="28"/>
        </w:rPr>
        <w:t>B</w:t>
      </w:r>
      <w:r w:rsidRPr="00A37D8D">
        <w:rPr>
          <w:rFonts w:cs="Times New Roman"/>
          <w:i/>
          <w:szCs w:val="28"/>
          <w:lang w:val="vi-VN"/>
        </w:rPr>
        <w:t>ác sỹ, y sĩ, được cấp chứng nhận hoặc chứng chỉ tập huấn về chẩn đoán, Điều trị c</w:t>
      </w:r>
      <w:r w:rsidRPr="00A37D8D">
        <w:rPr>
          <w:rFonts w:cs="Times New Roman"/>
          <w:i/>
          <w:szCs w:val="28"/>
        </w:rPr>
        <w:t>ắ</w:t>
      </w:r>
      <w:r w:rsidRPr="00A37D8D">
        <w:rPr>
          <w:rFonts w:cs="Times New Roman"/>
          <w:i/>
          <w:szCs w:val="28"/>
          <w:lang w:val="vi-VN"/>
        </w:rPr>
        <w:t>t cơn nghiện ma túy do các cơ quan, tổ chức được Bộ Y tế giao t</w:t>
      </w:r>
      <w:r w:rsidRPr="00A37D8D">
        <w:rPr>
          <w:rFonts w:cs="Times New Roman"/>
          <w:i/>
          <w:szCs w:val="28"/>
        </w:rPr>
        <w:t xml:space="preserve">ổ </w:t>
      </w:r>
      <w:r w:rsidRPr="00A37D8D">
        <w:rPr>
          <w:rFonts w:cs="Times New Roman"/>
          <w:i/>
          <w:szCs w:val="28"/>
          <w:lang w:val="vi-VN"/>
        </w:rPr>
        <w:t xml:space="preserve">chức tập huấn và cấp chứng chỉ, đang làm việc tại: Các cơ sở y tế quân y, y tế </w:t>
      </w:r>
      <w:r w:rsidRPr="00A37D8D">
        <w:rPr>
          <w:rFonts w:cs="Times New Roman"/>
          <w:i/>
          <w:szCs w:val="28"/>
          <w:lang w:val="vi-VN"/>
        </w:rPr>
        <w:lastRenderedPageBreak/>
        <w:t xml:space="preserve">quân dân y; các cơ sở khám bệnh, chữa bệnh của ngành </w:t>
      </w:r>
      <w:r w:rsidRPr="00A37D8D">
        <w:rPr>
          <w:rFonts w:cs="Times New Roman"/>
          <w:i/>
          <w:szCs w:val="28"/>
        </w:rPr>
        <w:t>C</w:t>
      </w:r>
      <w:r w:rsidRPr="00A37D8D">
        <w:rPr>
          <w:rFonts w:cs="Times New Roman"/>
          <w:i/>
          <w:szCs w:val="28"/>
          <w:lang w:val="vi-VN"/>
        </w:rPr>
        <w:t xml:space="preserve">ông an; phòng y tế của cơ sở cai nghiện </w:t>
      </w:r>
      <w:r w:rsidR="000C3F0D" w:rsidRPr="00A37D8D">
        <w:rPr>
          <w:rFonts w:cs="Times New Roman"/>
          <w:i/>
          <w:szCs w:val="28"/>
        </w:rPr>
        <w:t xml:space="preserve">ma túy </w:t>
      </w:r>
      <w:r w:rsidR="00A6360C" w:rsidRPr="00A37D8D">
        <w:rPr>
          <w:rFonts w:cs="Times New Roman"/>
          <w:i/>
          <w:szCs w:val="28"/>
        </w:rPr>
        <w:t>công lập</w:t>
      </w:r>
      <w:r w:rsidRPr="00A37D8D">
        <w:rPr>
          <w:rFonts w:cs="Times New Roman"/>
          <w:i/>
          <w:szCs w:val="28"/>
          <w:lang w:val="vi-VN"/>
        </w:rPr>
        <w:t xml:space="preserve">; phòng y tế của các cơ sở có chức năng tiếp nhận, quản lý người nghiện ma túy không có nơi cư trú </w:t>
      </w:r>
      <w:r w:rsidRPr="00A37D8D">
        <w:rPr>
          <w:rFonts w:cs="Times New Roman"/>
          <w:i/>
          <w:szCs w:val="28"/>
        </w:rPr>
        <w:t>ổ</w:t>
      </w:r>
      <w:r w:rsidRPr="00A37D8D">
        <w:rPr>
          <w:rFonts w:cs="Times New Roman"/>
          <w:i/>
          <w:szCs w:val="28"/>
          <w:lang w:val="vi-VN"/>
        </w:rPr>
        <w:t xml:space="preserve">n định, trong thời gian lập </w:t>
      </w:r>
      <w:r w:rsidRPr="00A37D8D">
        <w:rPr>
          <w:rFonts w:cs="Times New Roman"/>
          <w:i/>
          <w:szCs w:val="28"/>
        </w:rPr>
        <w:t xml:space="preserve">hồ sơ để </w:t>
      </w:r>
      <w:r w:rsidRPr="00A37D8D">
        <w:rPr>
          <w:rFonts w:cs="Times New Roman"/>
          <w:i/>
          <w:szCs w:val="28"/>
          <w:lang w:val="vi-VN"/>
        </w:rPr>
        <w:t>Tòa án nhân dân xem xét quyết định đưa vào cơ sở cai nghiện bắt buộc; trạm y tế xã, phường, thị trấn; phòng khám đa khoa khu vực; bệnh viện cấp huyện trở lên và bệnh viện thuộc các bộ, ngành khác.</w:t>
      </w:r>
    </w:p>
    <w:p w:rsidR="00047A3A" w:rsidRPr="00A37D8D" w:rsidRDefault="00047A3A" w:rsidP="00047A3A">
      <w:pPr>
        <w:spacing w:line="288" w:lineRule="auto"/>
        <w:ind w:firstLine="567"/>
        <w:jc w:val="both"/>
        <w:rPr>
          <w:rFonts w:cs="Times New Roman"/>
          <w:i/>
          <w:szCs w:val="28"/>
        </w:rPr>
      </w:pPr>
      <w:r w:rsidRPr="00A37D8D">
        <w:rPr>
          <w:rFonts w:cs="Times New Roman"/>
          <w:i/>
          <w:szCs w:val="28"/>
        </w:rPr>
        <w:t>4. Chính phủ quy định về điều kiện, tiêu chuẩn của cơ sở xác định tình trạng nghiện và trình tự, thủ tục việc xác định tình trạng nghiện.</w:t>
      </w:r>
    </w:p>
    <w:p w:rsidR="00047A3A" w:rsidRPr="00A37D8D" w:rsidRDefault="00047A3A" w:rsidP="00D91418">
      <w:pPr>
        <w:spacing w:line="288" w:lineRule="auto"/>
        <w:ind w:firstLine="567"/>
        <w:jc w:val="both"/>
        <w:rPr>
          <w:rFonts w:cs="Times New Roman"/>
          <w:i/>
          <w:spacing w:val="4"/>
          <w:szCs w:val="28"/>
        </w:rPr>
      </w:pPr>
      <w:r w:rsidRPr="00A37D8D">
        <w:rPr>
          <w:rFonts w:cs="Times New Roman"/>
          <w:i/>
          <w:spacing w:val="4"/>
          <w:szCs w:val="28"/>
        </w:rPr>
        <w:t>5. Bộ Y tế quy định tiêu chuẩn chẩn đoán và quy trình xác định tình trạng nghiện.</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41477F" w:rsidRPr="009D3B74">
        <w:rPr>
          <w:rFonts w:cs="Times New Roman"/>
          <w:b/>
          <w:szCs w:val="28"/>
        </w:rPr>
        <w:t>u 29</w:t>
      </w:r>
      <w:r w:rsidRPr="009D3B74">
        <w:rPr>
          <w:rFonts w:cs="Times New Roman"/>
          <w:b/>
          <w:szCs w:val="28"/>
        </w:rPr>
        <w:t>. Chính sách của Nhà nước về cai nghiện ma túy</w:t>
      </w:r>
    </w:p>
    <w:p w:rsidR="007E58F1" w:rsidRPr="00F90E4C" w:rsidRDefault="007E58F1" w:rsidP="00D91418">
      <w:pPr>
        <w:spacing w:line="288" w:lineRule="auto"/>
        <w:ind w:firstLine="567"/>
        <w:jc w:val="both"/>
        <w:rPr>
          <w:rFonts w:cs="Times New Roman"/>
          <w:i/>
          <w:szCs w:val="28"/>
        </w:rPr>
      </w:pPr>
      <w:r w:rsidRPr="00F90E4C">
        <w:rPr>
          <w:rFonts w:cs="Times New Roman"/>
          <w:i/>
          <w:szCs w:val="28"/>
        </w:rPr>
        <w:t xml:space="preserve">1. </w:t>
      </w:r>
      <w:r w:rsidR="00F92A54" w:rsidRPr="00F90E4C">
        <w:rPr>
          <w:rFonts w:cs="Times New Roman"/>
          <w:i/>
          <w:szCs w:val="28"/>
        </w:rPr>
        <w:t>K</w:t>
      </w:r>
      <w:r w:rsidRPr="00F90E4C">
        <w:rPr>
          <w:rFonts w:cs="Times New Roman"/>
          <w:i/>
          <w:szCs w:val="28"/>
        </w:rPr>
        <w:t>huyến khích người nghiện ma túy tự nguyện cai nghiệ</w:t>
      </w:r>
      <w:r w:rsidR="00F92A54" w:rsidRPr="00F90E4C">
        <w:rPr>
          <w:rFonts w:cs="Times New Roman"/>
          <w:i/>
          <w:szCs w:val="28"/>
        </w:rPr>
        <w:t>n và điều trị</w:t>
      </w:r>
      <w:r w:rsidR="00AA757B" w:rsidRPr="00F90E4C">
        <w:rPr>
          <w:rFonts w:cs="Times New Roman"/>
          <w:i/>
          <w:szCs w:val="28"/>
        </w:rPr>
        <w:t xml:space="preserve"> nghiện các chất dạng thuốc phiện</w:t>
      </w:r>
      <w:r w:rsidR="00F92A54" w:rsidRPr="00F90E4C">
        <w:rPr>
          <w:rFonts w:cs="Times New Roman"/>
          <w:i/>
          <w:szCs w:val="28"/>
        </w:rPr>
        <w:t xml:space="preserve"> bằng thuốc thay thế; áp dụng chế độ cai nghiện ma túy bắt buộc đối với người nghiện ma túy</w:t>
      </w:r>
      <w:r w:rsidR="000A494B" w:rsidRPr="00F90E4C">
        <w:rPr>
          <w:rFonts w:cs="Times New Roman"/>
          <w:i/>
          <w:szCs w:val="28"/>
        </w:rPr>
        <w:t xml:space="preserve"> thuộc</w:t>
      </w:r>
      <w:r w:rsidR="00F92A54" w:rsidRPr="00F90E4C">
        <w:rPr>
          <w:rFonts w:cs="Times New Roman"/>
          <w:i/>
          <w:szCs w:val="28"/>
        </w:rPr>
        <w:t xml:space="preserve"> các trường hợp quy định tại khoản 1 Điều 3</w:t>
      </w:r>
      <w:r w:rsidR="0090115F" w:rsidRPr="00F90E4C">
        <w:rPr>
          <w:rFonts w:cs="Times New Roman"/>
          <w:i/>
          <w:szCs w:val="28"/>
        </w:rPr>
        <w:t>7</w:t>
      </w:r>
      <w:r w:rsidR="00F92A54" w:rsidRPr="00F90E4C">
        <w:rPr>
          <w:rFonts w:cs="Times New Roman"/>
          <w:i/>
          <w:szCs w:val="28"/>
        </w:rPr>
        <w:t xml:space="preserve"> Luật này. </w:t>
      </w:r>
    </w:p>
    <w:p w:rsidR="00091D6B" w:rsidRPr="00CC4D24" w:rsidRDefault="007E58F1" w:rsidP="00D91418">
      <w:pPr>
        <w:spacing w:line="288" w:lineRule="auto"/>
        <w:ind w:firstLine="567"/>
        <w:jc w:val="both"/>
        <w:rPr>
          <w:rFonts w:cs="Times New Roman"/>
          <w:i/>
          <w:spacing w:val="4"/>
          <w:szCs w:val="28"/>
        </w:rPr>
      </w:pPr>
      <w:r w:rsidRPr="009D3B74">
        <w:rPr>
          <w:rFonts w:cs="Times New Roman"/>
          <w:spacing w:val="4"/>
          <w:szCs w:val="28"/>
        </w:rPr>
        <w:t xml:space="preserve">2. Tổ chức cơ sở cai nghiện ma túy </w:t>
      </w:r>
      <w:r w:rsidR="000C3F0D" w:rsidRPr="00CC4D24">
        <w:rPr>
          <w:rFonts w:cs="Times New Roman"/>
          <w:i/>
          <w:spacing w:val="4"/>
          <w:szCs w:val="28"/>
        </w:rPr>
        <w:t>công lập</w:t>
      </w:r>
      <w:r w:rsidR="00617FA9">
        <w:rPr>
          <w:rFonts w:cs="Times New Roman"/>
          <w:spacing w:val="4"/>
          <w:szCs w:val="28"/>
        </w:rPr>
        <w:t>;</w:t>
      </w:r>
      <w:r w:rsidR="00091D6B">
        <w:rPr>
          <w:rFonts w:cs="Times New Roman"/>
          <w:spacing w:val="4"/>
          <w:szCs w:val="28"/>
        </w:rPr>
        <w:t xml:space="preserve"> </w:t>
      </w:r>
      <w:r w:rsidR="00617FA9" w:rsidRPr="00CC4D24">
        <w:rPr>
          <w:rFonts w:cs="Times New Roman"/>
          <w:i/>
          <w:spacing w:val="4"/>
          <w:szCs w:val="28"/>
        </w:rPr>
        <w:t>k</w:t>
      </w:r>
      <w:r w:rsidR="00091D6B" w:rsidRPr="00CC4D24">
        <w:rPr>
          <w:rFonts w:cs="Times New Roman"/>
          <w:i/>
          <w:spacing w:val="4"/>
          <w:szCs w:val="28"/>
        </w:rPr>
        <w:t>huyến khích thành lập cơ sở cai nghiện tư nhân</w:t>
      </w:r>
      <w:r w:rsidR="004C1CF5" w:rsidRPr="00CC4D24">
        <w:rPr>
          <w:rFonts w:cs="Times New Roman"/>
          <w:i/>
          <w:spacing w:val="4"/>
          <w:szCs w:val="28"/>
        </w:rPr>
        <w:t xml:space="preserve"> và </w:t>
      </w:r>
      <w:r w:rsidR="003A0089" w:rsidRPr="00CC4D24">
        <w:rPr>
          <w:rFonts w:cs="Times New Roman"/>
          <w:i/>
          <w:spacing w:val="4"/>
          <w:szCs w:val="28"/>
        </w:rPr>
        <w:t xml:space="preserve">các </w:t>
      </w:r>
      <w:r w:rsidR="00091D6B" w:rsidRPr="00CC4D24">
        <w:rPr>
          <w:rFonts w:cs="Times New Roman"/>
          <w:i/>
          <w:spacing w:val="4"/>
          <w:szCs w:val="28"/>
        </w:rPr>
        <w:t>tổ chức y tế, xã hội</w:t>
      </w:r>
      <w:r w:rsidR="003A0089" w:rsidRPr="00CC4D24">
        <w:rPr>
          <w:rFonts w:cs="Times New Roman"/>
          <w:i/>
          <w:spacing w:val="4"/>
          <w:szCs w:val="28"/>
        </w:rPr>
        <w:t xml:space="preserve"> tham gia</w:t>
      </w:r>
      <w:r w:rsidR="00091D6B" w:rsidRPr="00CC4D24">
        <w:rPr>
          <w:rFonts w:cs="Times New Roman"/>
          <w:i/>
          <w:spacing w:val="4"/>
          <w:szCs w:val="28"/>
        </w:rPr>
        <w:t xml:space="preserve"> cung cấp dịch vụ cai nghiện ma túy tại gia đình, cộng đồng.</w:t>
      </w:r>
    </w:p>
    <w:p w:rsidR="006650AF" w:rsidRPr="009D3B74" w:rsidRDefault="007E58F1" w:rsidP="00D91418">
      <w:pPr>
        <w:spacing w:line="288" w:lineRule="auto"/>
        <w:ind w:firstLine="567"/>
        <w:jc w:val="both"/>
        <w:rPr>
          <w:rFonts w:cs="Times New Roman"/>
          <w:szCs w:val="28"/>
        </w:rPr>
      </w:pPr>
      <w:r w:rsidRPr="009D3B74">
        <w:rPr>
          <w:rFonts w:cs="Times New Roman"/>
          <w:szCs w:val="28"/>
        </w:rPr>
        <w:t xml:space="preserve">3. </w:t>
      </w:r>
      <w:r w:rsidRPr="00CC4D24">
        <w:rPr>
          <w:rFonts w:cs="Times New Roman"/>
          <w:i/>
          <w:szCs w:val="28"/>
        </w:rPr>
        <w:t xml:space="preserve">Đảm bảo </w:t>
      </w:r>
      <w:r w:rsidRPr="00CC4D24">
        <w:rPr>
          <w:rFonts w:cs="Times New Roman"/>
          <w:szCs w:val="28"/>
        </w:rPr>
        <w:t>kinh phí</w:t>
      </w:r>
      <w:r w:rsidRPr="00CC4D24">
        <w:rPr>
          <w:rFonts w:cs="Times New Roman"/>
          <w:i/>
          <w:szCs w:val="28"/>
        </w:rPr>
        <w:t xml:space="preserve"> tổ chức </w:t>
      </w:r>
      <w:r w:rsidRPr="00CC4D24">
        <w:rPr>
          <w:rFonts w:cs="Times New Roman"/>
          <w:szCs w:val="28"/>
        </w:rPr>
        <w:t>cai nghiện</w:t>
      </w:r>
      <w:r w:rsidRPr="00CC4D24">
        <w:rPr>
          <w:rFonts w:cs="Times New Roman"/>
          <w:i/>
          <w:szCs w:val="28"/>
        </w:rPr>
        <w:t xml:space="preserve"> bắt buộc; hỗ trợ kinh phí đối với người nghiện ma túy tự nguyện cai nghiện ma túy tại gia đình, cộng đồng và tại cơ sở cai nghiệ</w:t>
      </w:r>
      <w:r w:rsidR="000A494B" w:rsidRPr="00CC4D24">
        <w:rPr>
          <w:rFonts w:cs="Times New Roman"/>
          <w:i/>
          <w:szCs w:val="28"/>
        </w:rPr>
        <w:t>n</w:t>
      </w:r>
      <w:r w:rsidRPr="00CC4D24">
        <w:rPr>
          <w:rFonts w:cs="Times New Roman"/>
          <w:i/>
          <w:szCs w:val="28"/>
        </w:rPr>
        <w:t>.</w:t>
      </w:r>
      <w:r w:rsidR="000A494B" w:rsidRPr="009D3B74">
        <w:rPr>
          <w:rFonts w:cs="Times New Roman"/>
          <w:szCs w:val="28"/>
        </w:rPr>
        <w:t xml:space="preserve"> </w:t>
      </w:r>
    </w:p>
    <w:p w:rsidR="007E58F1" w:rsidRPr="009D3B74" w:rsidRDefault="007E58F1" w:rsidP="00D91418">
      <w:pPr>
        <w:spacing w:line="288" w:lineRule="auto"/>
        <w:ind w:firstLine="567"/>
        <w:jc w:val="both"/>
        <w:rPr>
          <w:rFonts w:cs="Times New Roman"/>
          <w:szCs w:val="28"/>
        </w:rPr>
      </w:pPr>
      <w:r w:rsidRPr="009D3B74">
        <w:rPr>
          <w:rFonts w:cs="Times New Roman"/>
          <w:szCs w:val="28"/>
        </w:rPr>
        <w:t>4. Khuyến khích cá nhân, gia đình, cơ quan, tổ chứ</w:t>
      </w:r>
      <w:r w:rsidR="00E26D4A" w:rsidRPr="009D3B74">
        <w:rPr>
          <w:rFonts w:cs="Times New Roman"/>
          <w:szCs w:val="28"/>
        </w:rPr>
        <w:t>c</w:t>
      </w:r>
      <w:r w:rsidRPr="009D3B74">
        <w:rPr>
          <w:rFonts w:cs="Times New Roman"/>
          <w:szCs w:val="28"/>
        </w:rPr>
        <w:t xml:space="preserve"> </w:t>
      </w:r>
      <w:r w:rsidRPr="00CC4D24">
        <w:rPr>
          <w:rFonts w:cs="Times New Roman"/>
          <w:i/>
          <w:szCs w:val="28"/>
        </w:rPr>
        <w:t>tham gia</w:t>
      </w:r>
      <w:r w:rsidRPr="009D3B74">
        <w:rPr>
          <w:rFonts w:cs="Times New Roman"/>
          <w:szCs w:val="28"/>
        </w:rPr>
        <w:t xml:space="preserve"> thực hiện việc cai nghiện </w:t>
      </w:r>
      <w:r w:rsidRPr="00CC4D24">
        <w:rPr>
          <w:rFonts w:cs="Times New Roman"/>
          <w:i/>
          <w:szCs w:val="28"/>
        </w:rPr>
        <w:t>ma túy</w:t>
      </w:r>
      <w:r w:rsidRPr="009D3B74">
        <w:rPr>
          <w:rFonts w:cs="Times New Roman"/>
          <w:szCs w:val="28"/>
        </w:rPr>
        <w:t xml:space="preserve"> tự nguyện cho người nghiện ma túy; </w:t>
      </w:r>
      <w:r w:rsidRPr="00CC4D24">
        <w:rPr>
          <w:rFonts w:cs="Times New Roman"/>
          <w:szCs w:val="28"/>
        </w:rPr>
        <w:t>hỗ trợ</w:t>
      </w:r>
      <w:r w:rsidRPr="009D3B74">
        <w:rPr>
          <w:rFonts w:cs="Times New Roman"/>
          <w:szCs w:val="28"/>
        </w:rPr>
        <w:t xml:space="preserve"> hoạt động cai nghiện ma túy</w:t>
      </w:r>
      <w:r w:rsidRPr="00CC4D24">
        <w:rPr>
          <w:rFonts w:cs="Times New Roman"/>
          <w:i/>
          <w:szCs w:val="28"/>
        </w:rPr>
        <w:t>, sau cai nghiện</w:t>
      </w:r>
      <w:r w:rsidRPr="009D3B74">
        <w:rPr>
          <w:rFonts w:cs="Times New Roman"/>
          <w:szCs w:val="28"/>
        </w:rPr>
        <w:t xml:space="preserve"> ma túy; nghiên cứu, sản xuất, ứng dụng thuốc và phương pháp cai nghiện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 xml:space="preserve">5. Tổ chức, cá nhân trong nước và nước ngoài </w:t>
      </w:r>
      <w:r w:rsidRPr="00CC4D24">
        <w:rPr>
          <w:rFonts w:cs="Times New Roman"/>
          <w:i/>
          <w:szCs w:val="28"/>
        </w:rPr>
        <w:t>đầu tư vào hoạt động cai nghiện ma túy, hỗ trợ sau cai nghiện ma túy,</w:t>
      </w:r>
      <w:r w:rsidRPr="009D3B74">
        <w:rPr>
          <w:rFonts w:cs="Times New Roman"/>
          <w:szCs w:val="28"/>
        </w:rPr>
        <w:t xml:space="preserve"> phòng, chống tái nghiện ma túy được hưởng chính sách ưu đãi theo quy định của pháp luật.</w:t>
      </w:r>
    </w:p>
    <w:p w:rsidR="007E58F1" w:rsidRPr="009D3B74" w:rsidRDefault="007E58F1" w:rsidP="00D91418">
      <w:pPr>
        <w:spacing w:line="288" w:lineRule="auto"/>
        <w:ind w:firstLine="567"/>
        <w:jc w:val="both"/>
        <w:rPr>
          <w:rFonts w:cs="Times New Roman"/>
          <w:szCs w:val="28"/>
        </w:rPr>
      </w:pPr>
      <w:r w:rsidRPr="009D3B74">
        <w:rPr>
          <w:rFonts w:cs="Times New Roman"/>
          <w:b/>
          <w:szCs w:val="28"/>
        </w:rPr>
        <w:t>Điề</w:t>
      </w:r>
      <w:r w:rsidR="0041477F" w:rsidRPr="009D3B74">
        <w:rPr>
          <w:rFonts w:cs="Times New Roman"/>
          <w:b/>
          <w:szCs w:val="28"/>
        </w:rPr>
        <w:t>u 30</w:t>
      </w:r>
      <w:r w:rsidRPr="009D3B74">
        <w:rPr>
          <w:rFonts w:cs="Times New Roman"/>
          <w:b/>
          <w:szCs w:val="28"/>
        </w:rPr>
        <w:t>. Trách nhiệm của người nghiện ma túy, gia đình người nghiện ma túy</w:t>
      </w:r>
    </w:p>
    <w:p w:rsidR="00443854" w:rsidRPr="009D3B74" w:rsidRDefault="007E58F1" w:rsidP="00D91418">
      <w:pPr>
        <w:spacing w:line="288" w:lineRule="auto"/>
        <w:ind w:firstLine="567"/>
        <w:jc w:val="both"/>
        <w:rPr>
          <w:rFonts w:cs="Times New Roman"/>
          <w:szCs w:val="28"/>
        </w:rPr>
      </w:pPr>
      <w:r w:rsidRPr="009D3B74">
        <w:rPr>
          <w:rFonts w:cs="Times New Roman"/>
          <w:szCs w:val="28"/>
        </w:rPr>
        <w:t>1. Người nghiện ma túy có trách nhiệm:</w:t>
      </w:r>
    </w:p>
    <w:p w:rsidR="007E58F1" w:rsidRPr="000C0BC3" w:rsidRDefault="007E58F1" w:rsidP="00D91418">
      <w:pPr>
        <w:spacing w:line="288" w:lineRule="auto"/>
        <w:ind w:firstLine="567"/>
        <w:jc w:val="both"/>
        <w:rPr>
          <w:rFonts w:cs="Times New Roman"/>
          <w:i/>
          <w:szCs w:val="28"/>
        </w:rPr>
      </w:pPr>
      <w:r w:rsidRPr="000C0BC3">
        <w:rPr>
          <w:rFonts w:cs="Times New Roman"/>
          <w:i/>
          <w:szCs w:val="28"/>
        </w:rPr>
        <w:t>a) Thực hiện các quy định của pháp luật về cai nghiện ma túy và tuân thủ các hướng dẫn của cơ quan chuyên môn về cai nghiện ma túy;</w:t>
      </w:r>
    </w:p>
    <w:p w:rsidR="00BB5763" w:rsidRPr="000C0BC3" w:rsidRDefault="007E58F1" w:rsidP="00D91418">
      <w:pPr>
        <w:spacing w:line="288" w:lineRule="auto"/>
        <w:ind w:firstLine="567"/>
        <w:jc w:val="both"/>
        <w:rPr>
          <w:rFonts w:cs="Times New Roman"/>
          <w:i/>
          <w:spacing w:val="4"/>
          <w:szCs w:val="28"/>
        </w:rPr>
      </w:pPr>
      <w:r w:rsidRPr="000C0BC3">
        <w:rPr>
          <w:rFonts w:cs="Times New Roman"/>
          <w:i/>
          <w:spacing w:val="4"/>
          <w:szCs w:val="28"/>
        </w:rPr>
        <w:lastRenderedPageBreak/>
        <w:t>b) Đóng tiền sử dụng dịch vụ cai nghiện ma túy theo quy định của cơ quan có thẩm quyề</w:t>
      </w:r>
      <w:r w:rsidR="00495C0E" w:rsidRPr="000C0BC3">
        <w:rPr>
          <w:rFonts w:cs="Times New Roman"/>
          <w:i/>
          <w:spacing w:val="4"/>
          <w:szCs w:val="28"/>
        </w:rPr>
        <w:t>n;</w:t>
      </w:r>
    </w:p>
    <w:p w:rsidR="00BB5763" w:rsidRPr="000C0BC3" w:rsidRDefault="00BB5763" w:rsidP="00D91418">
      <w:pPr>
        <w:spacing w:line="288" w:lineRule="auto"/>
        <w:ind w:firstLine="567"/>
        <w:jc w:val="both"/>
        <w:rPr>
          <w:rFonts w:cs="Times New Roman"/>
          <w:i/>
          <w:spacing w:val="4"/>
          <w:szCs w:val="28"/>
        </w:rPr>
      </w:pPr>
      <w:r w:rsidRPr="000C0BC3">
        <w:rPr>
          <w:rFonts w:cs="Times New Roman"/>
          <w:i/>
          <w:spacing w:val="4"/>
          <w:szCs w:val="28"/>
        </w:rPr>
        <w:t>c) Trong thờ</w:t>
      </w:r>
      <w:r w:rsidR="00393611" w:rsidRPr="000C0BC3">
        <w:rPr>
          <w:rFonts w:cs="Times New Roman"/>
          <w:i/>
          <w:spacing w:val="4"/>
          <w:szCs w:val="28"/>
        </w:rPr>
        <w:t>i hạn</w:t>
      </w:r>
      <w:r w:rsidRPr="000C0BC3">
        <w:rPr>
          <w:rFonts w:cs="Times New Roman"/>
          <w:i/>
          <w:spacing w:val="4"/>
          <w:szCs w:val="28"/>
        </w:rPr>
        <w:t xml:space="preserve"> 15 ngày</w:t>
      </w:r>
      <w:r w:rsidR="00295C87" w:rsidRPr="000C0BC3">
        <w:rPr>
          <w:rFonts w:cs="Times New Roman"/>
          <w:i/>
          <w:spacing w:val="4"/>
          <w:szCs w:val="28"/>
        </w:rPr>
        <w:t xml:space="preserve"> làm việc</w:t>
      </w:r>
      <w:r w:rsidRPr="000C0BC3">
        <w:rPr>
          <w:rFonts w:cs="Times New Roman"/>
          <w:i/>
          <w:spacing w:val="4"/>
          <w:szCs w:val="28"/>
        </w:rPr>
        <w:t xml:space="preserve"> kể từ</w:t>
      </w:r>
      <w:r w:rsidR="00295C87" w:rsidRPr="000C0BC3">
        <w:rPr>
          <w:rFonts w:cs="Times New Roman"/>
          <w:i/>
          <w:spacing w:val="4"/>
          <w:szCs w:val="28"/>
        </w:rPr>
        <w:t xml:space="preserve"> ngày cơ quan y</w:t>
      </w:r>
      <w:r w:rsidRPr="000C0BC3">
        <w:rPr>
          <w:rFonts w:cs="Times New Roman"/>
          <w:i/>
          <w:spacing w:val="4"/>
          <w:szCs w:val="28"/>
        </w:rPr>
        <w:t xml:space="preserve"> tế xác định được tình trạng nghiện thì người nghiện phải đăng ký cai nghiện tự nguyện.</w:t>
      </w:r>
    </w:p>
    <w:p w:rsidR="007E58F1" w:rsidRPr="009D3B74" w:rsidRDefault="007E58F1" w:rsidP="00D91418">
      <w:pPr>
        <w:spacing w:line="288" w:lineRule="auto"/>
        <w:ind w:firstLine="567"/>
        <w:jc w:val="both"/>
        <w:rPr>
          <w:rFonts w:cs="Times New Roman"/>
          <w:szCs w:val="28"/>
        </w:rPr>
      </w:pPr>
      <w:r w:rsidRPr="009D3B74">
        <w:rPr>
          <w:rFonts w:cs="Times New Roman"/>
          <w:szCs w:val="28"/>
        </w:rPr>
        <w:t>2. Gia đình người nghiện ma túy có trách nhiệm:</w:t>
      </w:r>
    </w:p>
    <w:p w:rsidR="007E58F1" w:rsidRPr="000C0BC3" w:rsidRDefault="007E58F1" w:rsidP="00D91418">
      <w:pPr>
        <w:spacing w:line="288" w:lineRule="auto"/>
        <w:ind w:firstLine="567"/>
        <w:jc w:val="both"/>
        <w:rPr>
          <w:rFonts w:cs="Times New Roman"/>
          <w:i/>
          <w:szCs w:val="28"/>
        </w:rPr>
      </w:pPr>
      <w:r w:rsidRPr="000C0BC3">
        <w:rPr>
          <w:rFonts w:cs="Times New Roman"/>
          <w:i/>
          <w:szCs w:val="28"/>
        </w:rPr>
        <w:t>a) Hỗ trợ người nghiện ma túy trong quá trình cai nghiện ma túy và h</w:t>
      </w:r>
      <w:r w:rsidR="00E550DF" w:rsidRPr="000C0BC3">
        <w:rPr>
          <w:rFonts w:cs="Times New Roman"/>
          <w:i/>
          <w:szCs w:val="28"/>
        </w:rPr>
        <w:t>òa</w:t>
      </w:r>
      <w:r w:rsidRPr="000C0BC3">
        <w:rPr>
          <w:rFonts w:cs="Times New Roman"/>
          <w:i/>
          <w:szCs w:val="28"/>
        </w:rPr>
        <w:t xml:space="preserve"> nhập cộng đồng sau cai nghiện ma túy;</w:t>
      </w:r>
    </w:p>
    <w:p w:rsidR="007E58F1" w:rsidRPr="000C0BC3" w:rsidRDefault="007E58F1" w:rsidP="00D91418">
      <w:pPr>
        <w:spacing w:line="288" w:lineRule="auto"/>
        <w:ind w:firstLine="567"/>
        <w:jc w:val="both"/>
        <w:rPr>
          <w:rFonts w:cs="Times New Roman"/>
          <w:b/>
          <w:i/>
          <w:szCs w:val="28"/>
        </w:rPr>
      </w:pPr>
      <w:r w:rsidRPr="000C0BC3">
        <w:rPr>
          <w:rFonts w:cs="Times New Roman"/>
          <w:i/>
          <w:szCs w:val="28"/>
        </w:rPr>
        <w:t>b) Phối hợp với các cơ quan trong việc lập hồ sơ áp dụng biện pháp cai nghiện bắt buộc và thực hiện các hoạt động về cai nghiện ma túy.</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41477F" w:rsidRPr="009D3B74">
        <w:rPr>
          <w:rFonts w:cs="Times New Roman"/>
          <w:b/>
          <w:szCs w:val="28"/>
        </w:rPr>
        <w:t>u 31</w:t>
      </w:r>
      <w:r w:rsidRPr="009D3B74">
        <w:rPr>
          <w:rFonts w:cs="Times New Roman"/>
          <w:b/>
          <w:szCs w:val="28"/>
        </w:rPr>
        <w:t>. Các biện pháp và hình thức cai nghiện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1. Các biện pháp cai nghiện ma túy bao gồm:</w:t>
      </w:r>
    </w:p>
    <w:p w:rsidR="007E58F1" w:rsidRPr="009D3B74" w:rsidRDefault="007E58F1" w:rsidP="00D91418">
      <w:pPr>
        <w:spacing w:line="288" w:lineRule="auto"/>
        <w:ind w:firstLine="567"/>
        <w:jc w:val="both"/>
        <w:rPr>
          <w:rFonts w:cs="Times New Roman"/>
          <w:szCs w:val="28"/>
        </w:rPr>
      </w:pPr>
      <w:r w:rsidRPr="009D3B74">
        <w:rPr>
          <w:rFonts w:cs="Times New Roman"/>
          <w:szCs w:val="28"/>
        </w:rPr>
        <w:t>a) Cai nghiện ma túy tự nguyện;</w:t>
      </w:r>
    </w:p>
    <w:p w:rsidR="007E58F1" w:rsidRPr="009D3B74" w:rsidRDefault="007E58F1" w:rsidP="00D91418">
      <w:pPr>
        <w:spacing w:line="288" w:lineRule="auto"/>
        <w:ind w:firstLine="567"/>
        <w:jc w:val="both"/>
        <w:rPr>
          <w:rFonts w:cs="Times New Roman"/>
          <w:szCs w:val="28"/>
        </w:rPr>
      </w:pPr>
      <w:r w:rsidRPr="009D3B74">
        <w:rPr>
          <w:rFonts w:cs="Times New Roman"/>
          <w:szCs w:val="28"/>
        </w:rPr>
        <w:t>b) Cai nghiện ma túy bắt buộc.</w:t>
      </w:r>
    </w:p>
    <w:p w:rsidR="007E58F1" w:rsidRPr="009D3B74" w:rsidRDefault="007E58F1" w:rsidP="00D91418">
      <w:pPr>
        <w:spacing w:line="288" w:lineRule="auto"/>
        <w:ind w:firstLine="567"/>
        <w:jc w:val="both"/>
        <w:rPr>
          <w:rFonts w:cs="Times New Roman"/>
          <w:szCs w:val="28"/>
        </w:rPr>
      </w:pPr>
      <w:r w:rsidRPr="009D3B74">
        <w:rPr>
          <w:rFonts w:cs="Times New Roman"/>
          <w:szCs w:val="28"/>
        </w:rPr>
        <w:t>2. Các hình thức cai nghiện ma túy bao gồm:</w:t>
      </w:r>
    </w:p>
    <w:p w:rsidR="007E58F1" w:rsidRPr="009D3B74" w:rsidRDefault="007E58F1" w:rsidP="00D91418">
      <w:pPr>
        <w:spacing w:line="288" w:lineRule="auto"/>
        <w:ind w:firstLine="567"/>
        <w:jc w:val="both"/>
        <w:rPr>
          <w:rFonts w:cs="Times New Roman"/>
          <w:szCs w:val="28"/>
        </w:rPr>
      </w:pPr>
      <w:r w:rsidRPr="009D3B74">
        <w:rPr>
          <w:rFonts w:cs="Times New Roman"/>
          <w:szCs w:val="28"/>
        </w:rPr>
        <w:t>a) Cai nghiện ma túy tại gia đình</w:t>
      </w:r>
      <w:r w:rsidR="00197288" w:rsidRPr="009D3B74">
        <w:rPr>
          <w:rFonts w:cs="Times New Roman"/>
          <w:szCs w:val="28"/>
        </w:rPr>
        <w:t>, cộng đồng</w:t>
      </w:r>
      <w:r w:rsidR="00636C6B" w:rsidRPr="009D3B74">
        <w:rPr>
          <w:rFonts w:cs="Times New Roman"/>
          <w:szCs w:val="28"/>
        </w:rPr>
        <w:t>;</w:t>
      </w:r>
    </w:p>
    <w:p w:rsidR="009A56BE" w:rsidRPr="009D3B74" w:rsidRDefault="00197288" w:rsidP="009A56BE">
      <w:pPr>
        <w:autoSpaceDE w:val="0"/>
        <w:autoSpaceDN w:val="0"/>
        <w:adjustRightInd w:val="0"/>
        <w:spacing w:line="288" w:lineRule="auto"/>
        <w:ind w:firstLine="567"/>
        <w:jc w:val="both"/>
        <w:rPr>
          <w:rFonts w:cs="Times New Roman"/>
          <w:szCs w:val="28"/>
        </w:rPr>
      </w:pPr>
      <w:r w:rsidRPr="009D3B74">
        <w:rPr>
          <w:rFonts w:cs="Times New Roman"/>
          <w:szCs w:val="28"/>
        </w:rPr>
        <w:t>b</w:t>
      </w:r>
      <w:r w:rsidR="007E58F1" w:rsidRPr="009D3B74">
        <w:rPr>
          <w:rFonts w:cs="Times New Roman"/>
          <w:szCs w:val="28"/>
        </w:rPr>
        <w:t xml:space="preserve">) Cai nghiện ma túy </w:t>
      </w:r>
      <w:r w:rsidR="007E58F1" w:rsidRPr="000C0BC3">
        <w:rPr>
          <w:rFonts w:cs="Times New Roman"/>
          <w:i/>
          <w:szCs w:val="28"/>
        </w:rPr>
        <w:t xml:space="preserve">tập trung tại </w:t>
      </w:r>
      <w:r w:rsidR="007E58F1" w:rsidRPr="009D3B74">
        <w:rPr>
          <w:rFonts w:cs="Times New Roman"/>
          <w:szCs w:val="28"/>
        </w:rPr>
        <w:t xml:space="preserve">cơ sở cai nghiện </w:t>
      </w:r>
      <w:r w:rsidR="007E58F1" w:rsidRPr="000C0BC3">
        <w:rPr>
          <w:rFonts w:cs="Times New Roman"/>
          <w:i/>
          <w:szCs w:val="28"/>
        </w:rPr>
        <w:t>ma túy</w:t>
      </w:r>
      <w:r w:rsidR="00636C6B" w:rsidRPr="009D3B74">
        <w:rPr>
          <w:rFonts w:cs="Times New Roman"/>
          <w:szCs w:val="28"/>
        </w:rPr>
        <w:t>.</w:t>
      </w:r>
      <w:r w:rsidR="007E58F1" w:rsidRPr="009D3B74">
        <w:rPr>
          <w:rFonts w:cs="Times New Roman"/>
          <w:szCs w:val="28"/>
        </w:rPr>
        <w:t xml:space="preserve"> </w:t>
      </w:r>
    </w:p>
    <w:p w:rsidR="00494955" w:rsidRPr="000C0BC3" w:rsidRDefault="00494955" w:rsidP="009A56BE">
      <w:pPr>
        <w:autoSpaceDE w:val="0"/>
        <w:autoSpaceDN w:val="0"/>
        <w:adjustRightInd w:val="0"/>
        <w:spacing w:line="288" w:lineRule="auto"/>
        <w:ind w:firstLine="567"/>
        <w:jc w:val="both"/>
        <w:rPr>
          <w:rFonts w:cs="Times New Roman"/>
          <w:b/>
          <w:i/>
          <w:szCs w:val="28"/>
          <w:lang w:val="vi-VN"/>
        </w:rPr>
      </w:pPr>
      <w:r w:rsidRPr="000C0BC3">
        <w:rPr>
          <w:rFonts w:cs="Times New Roman"/>
          <w:b/>
          <w:i/>
          <w:szCs w:val="28"/>
          <w:lang w:val="vi-VN"/>
        </w:rPr>
        <w:t>Điề</w:t>
      </w:r>
      <w:r w:rsidR="0041477F" w:rsidRPr="000C0BC3">
        <w:rPr>
          <w:rFonts w:cs="Times New Roman"/>
          <w:b/>
          <w:i/>
          <w:szCs w:val="28"/>
          <w:lang w:val="vi-VN"/>
        </w:rPr>
        <w:t>u 32</w:t>
      </w:r>
      <w:r w:rsidRPr="000C0BC3">
        <w:rPr>
          <w:rFonts w:cs="Times New Roman"/>
          <w:b/>
          <w:i/>
          <w:szCs w:val="28"/>
          <w:lang w:val="vi-VN"/>
        </w:rPr>
        <w:t>. Cơ sở cai nghiện ma túy</w:t>
      </w:r>
    </w:p>
    <w:p w:rsidR="00494955" w:rsidRPr="000C0BC3" w:rsidRDefault="00494955" w:rsidP="001331DF">
      <w:pPr>
        <w:autoSpaceDE w:val="0"/>
        <w:autoSpaceDN w:val="0"/>
        <w:adjustRightInd w:val="0"/>
        <w:spacing w:line="288" w:lineRule="auto"/>
        <w:ind w:firstLine="567"/>
        <w:jc w:val="both"/>
        <w:rPr>
          <w:rFonts w:cs="Times New Roman"/>
          <w:i/>
          <w:szCs w:val="28"/>
        </w:rPr>
      </w:pPr>
      <w:r w:rsidRPr="000C0BC3">
        <w:rPr>
          <w:rFonts w:cs="Times New Roman"/>
          <w:i/>
          <w:szCs w:val="28"/>
          <w:lang w:val="vi-VN"/>
        </w:rPr>
        <w:t xml:space="preserve">1. </w:t>
      </w:r>
      <w:r w:rsidRPr="000C0BC3">
        <w:rPr>
          <w:rFonts w:eastAsia="MS Mincho" w:cs="Times New Roman"/>
          <w:bCs/>
          <w:i/>
          <w:snapToGrid w:val="0"/>
          <w:spacing w:val="2"/>
          <w:szCs w:val="28"/>
          <w:lang w:val="nl-NL"/>
        </w:rPr>
        <w:t xml:space="preserve">Cơ sở cai nghiện ma túy công lập là cơ sở cai nghiện do </w:t>
      </w:r>
      <w:r w:rsidRPr="000C0BC3">
        <w:rPr>
          <w:rFonts w:eastAsia="MS Mincho" w:cs="Times New Roman"/>
          <w:bCs/>
          <w:i/>
          <w:snapToGrid w:val="0"/>
          <w:spacing w:val="2"/>
          <w:szCs w:val="28"/>
          <w:lang w:val="vi-VN"/>
        </w:rPr>
        <w:t xml:space="preserve">Nhà nước thành lập và giao </w:t>
      </w:r>
      <w:r w:rsidRPr="000C0BC3">
        <w:rPr>
          <w:rFonts w:eastAsia="MS Mincho" w:cs="Times New Roman"/>
          <w:bCs/>
          <w:i/>
          <w:snapToGrid w:val="0"/>
          <w:spacing w:val="2"/>
          <w:szCs w:val="28"/>
          <w:lang w:val="nl-NL"/>
        </w:rPr>
        <w:t>ngành Lao động - Thương binh và Xã hội quản lý.</w:t>
      </w:r>
    </w:p>
    <w:p w:rsidR="00494955" w:rsidRPr="000C0BC3" w:rsidRDefault="001331DF" w:rsidP="00494955">
      <w:pPr>
        <w:spacing w:line="288" w:lineRule="auto"/>
        <w:ind w:firstLine="567"/>
        <w:jc w:val="both"/>
        <w:rPr>
          <w:rFonts w:eastAsia="MS Mincho" w:cs="Times New Roman"/>
          <w:bCs/>
          <w:i/>
          <w:snapToGrid w:val="0"/>
          <w:spacing w:val="2"/>
          <w:szCs w:val="28"/>
          <w:lang w:val="nl-NL"/>
        </w:rPr>
      </w:pPr>
      <w:r w:rsidRPr="000C0BC3">
        <w:rPr>
          <w:rFonts w:eastAsia="MS Mincho" w:cs="Times New Roman"/>
          <w:bCs/>
          <w:i/>
          <w:snapToGrid w:val="0"/>
          <w:spacing w:val="2"/>
          <w:szCs w:val="28"/>
        </w:rPr>
        <w:t>2</w:t>
      </w:r>
      <w:r w:rsidR="00494955" w:rsidRPr="000C0BC3">
        <w:rPr>
          <w:rFonts w:eastAsia="MS Mincho" w:cs="Times New Roman"/>
          <w:bCs/>
          <w:i/>
          <w:snapToGrid w:val="0"/>
          <w:spacing w:val="2"/>
          <w:szCs w:val="28"/>
          <w:lang w:val="vi-VN"/>
        </w:rPr>
        <w:t xml:space="preserve">. </w:t>
      </w:r>
      <w:r w:rsidR="00494955" w:rsidRPr="000C0BC3">
        <w:rPr>
          <w:rFonts w:eastAsia="MS Mincho" w:cs="Times New Roman"/>
          <w:bCs/>
          <w:i/>
          <w:snapToGrid w:val="0"/>
          <w:spacing w:val="2"/>
          <w:szCs w:val="28"/>
          <w:lang w:val="nl-NL"/>
        </w:rPr>
        <w:t>Cơ sở cai nghiện ma túy tư nhân là cơ sở cai nghiện ma túy do cá nhân, tổ chức, cơ quan đầu tư, thành lập được cơ quan nhà nước có thẩm quyền cấp phép hoạt động.</w:t>
      </w:r>
    </w:p>
    <w:p w:rsidR="00167D2F" w:rsidRPr="009D3B74" w:rsidRDefault="00167D2F" w:rsidP="00167D2F">
      <w:pPr>
        <w:spacing w:line="288" w:lineRule="auto"/>
        <w:ind w:firstLine="567"/>
        <w:jc w:val="both"/>
        <w:rPr>
          <w:rFonts w:cs="Times New Roman"/>
          <w:b/>
          <w:szCs w:val="28"/>
        </w:rPr>
      </w:pPr>
      <w:r w:rsidRPr="009D3B74">
        <w:rPr>
          <w:rFonts w:cs="Times New Roman"/>
          <w:b/>
          <w:szCs w:val="28"/>
        </w:rPr>
        <w:t xml:space="preserve">Điều 33. Cơ sở cai nghiện ma túy công lập </w:t>
      </w:r>
    </w:p>
    <w:p w:rsidR="00167D2F" w:rsidRPr="000C0BC3" w:rsidRDefault="00167D2F" w:rsidP="00167D2F">
      <w:pPr>
        <w:spacing w:line="288" w:lineRule="auto"/>
        <w:ind w:firstLine="567"/>
        <w:jc w:val="both"/>
        <w:rPr>
          <w:rFonts w:cs="Times New Roman"/>
          <w:i/>
          <w:szCs w:val="28"/>
          <w:lang w:val="vi-VN"/>
        </w:rPr>
      </w:pPr>
      <w:r w:rsidRPr="000C0BC3">
        <w:rPr>
          <w:rFonts w:cs="Times New Roman"/>
          <w:i/>
          <w:szCs w:val="28"/>
          <w:lang w:val="it-IT"/>
        </w:rPr>
        <w:t>1. Chính phủ quy định về trình tự, thủ tục thành lập cơ sở cai nghiện ma túy công lập.</w:t>
      </w:r>
      <w:r w:rsidRPr="000C0BC3">
        <w:rPr>
          <w:rFonts w:cs="Times New Roman"/>
          <w:i/>
          <w:szCs w:val="28"/>
          <w:lang w:val="vi-VN"/>
        </w:rPr>
        <w:t xml:space="preserve"> </w:t>
      </w:r>
    </w:p>
    <w:p w:rsidR="00167D2F" w:rsidRPr="000C0BC3" w:rsidRDefault="00167D2F" w:rsidP="00167D2F">
      <w:pPr>
        <w:spacing w:line="288" w:lineRule="auto"/>
        <w:ind w:firstLine="567"/>
        <w:jc w:val="both"/>
        <w:rPr>
          <w:rFonts w:cs="Times New Roman"/>
          <w:i/>
          <w:szCs w:val="28"/>
        </w:rPr>
      </w:pPr>
      <w:r w:rsidRPr="000C0BC3">
        <w:rPr>
          <w:rFonts w:cs="Times New Roman"/>
          <w:i/>
          <w:szCs w:val="28"/>
          <w:lang w:val="it-IT"/>
        </w:rPr>
        <w:t xml:space="preserve">2. </w:t>
      </w:r>
      <w:r w:rsidRPr="000C0BC3">
        <w:rPr>
          <w:rFonts w:cs="Times New Roman"/>
          <w:i/>
          <w:szCs w:val="28"/>
        </w:rPr>
        <w:t>Cơ sở cai nghiện ma túy công lập được bố trí các khu sau:</w:t>
      </w:r>
    </w:p>
    <w:p w:rsidR="00167D2F" w:rsidRPr="000C0BC3" w:rsidRDefault="00167D2F" w:rsidP="00167D2F">
      <w:pPr>
        <w:spacing w:line="288" w:lineRule="auto"/>
        <w:ind w:firstLine="567"/>
        <w:jc w:val="both"/>
        <w:rPr>
          <w:rFonts w:cs="Times New Roman"/>
          <w:i/>
          <w:szCs w:val="28"/>
        </w:rPr>
      </w:pPr>
      <w:r w:rsidRPr="000C0BC3">
        <w:rPr>
          <w:rFonts w:cs="Times New Roman"/>
          <w:i/>
          <w:szCs w:val="28"/>
        </w:rPr>
        <w:t>a) Khu lưu trú tạm thời đối với người xác định tình trạng nghiện ma túy và chờ lập hồ sơ áp dụng biện pháp xử lý hành chính đưa vào cơ sở cai nghiện bắt buộc;</w:t>
      </w:r>
    </w:p>
    <w:p w:rsidR="00167D2F" w:rsidRPr="000C0BC3" w:rsidRDefault="00167D2F" w:rsidP="00167D2F">
      <w:pPr>
        <w:spacing w:line="288" w:lineRule="auto"/>
        <w:ind w:firstLine="567"/>
        <w:jc w:val="both"/>
        <w:rPr>
          <w:rFonts w:cs="Times New Roman"/>
          <w:i/>
          <w:szCs w:val="28"/>
        </w:rPr>
      </w:pPr>
      <w:r w:rsidRPr="000C0BC3">
        <w:rPr>
          <w:rFonts w:cs="Times New Roman"/>
          <w:i/>
          <w:szCs w:val="28"/>
        </w:rPr>
        <w:t>b) Khu dành riêng cho người cai nghiện ma túy bắt buộc;</w:t>
      </w:r>
    </w:p>
    <w:p w:rsidR="00167D2F" w:rsidRPr="000C0BC3" w:rsidRDefault="00167D2F" w:rsidP="00167D2F">
      <w:pPr>
        <w:spacing w:line="288" w:lineRule="auto"/>
        <w:ind w:firstLine="567"/>
        <w:jc w:val="both"/>
        <w:rPr>
          <w:rFonts w:cs="Times New Roman"/>
          <w:i/>
          <w:szCs w:val="28"/>
        </w:rPr>
      </w:pPr>
      <w:r w:rsidRPr="000C0BC3">
        <w:rPr>
          <w:rFonts w:cs="Times New Roman"/>
          <w:i/>
          <w:szCs w:val="28"/>
        </w:rPr>
        <w:t>c) Khu dành riêng cho người cai nghiện ma túy tự nguyện.</w:t>
      </w:r>
    </w:p>
    <w:p w:rsidR="00167D2F" w:rsidRPr="009D3B74" w:rsidRDefault="00167D2F" w:rsidP="00167D2F">
      <w:pPr>
        <w:spacing w:line="288" w:lineRule="auto"/>
        <w:ind w:firstLine="567"/>
        <w:jc w:val="both"/>
        <w:rPr>
          <w:rFonts w:cs="Times New Roman"/>
          <w:szCs w:val="28"/>
        </w:rPr>
      </w:pPr>
      <w:r w:rsidRPr="009D3B74">
        <w:rPr>
          <w:rFonts w:cs="Times New Roman"/>
          <w:szCs w:val="28"/>
        </w:rPr>
        <w:lastRenderedPageBreak/>
        <w:t>3. Trong các khu quy định tạ</w:t>
      </w:r>
      <w:r w:rsidR="0057257D">
        <w:rPr>
          <w:rFonts w:cs="Times New Roman"/>
          <w:szCs w:val="28"/>
        </w:rPr>
        <w:t>i k</w:t>
      </w:r>
      <w:r w:rsidRPr="009D3B74">
        <w:rPr>
          <w:rFonts w:cs="Times New Roman"/>
          <w:szCs w:val="28"/>
        </w:rPr>
        <w:t>hoản 2 Điều này phải bố trí các khu vực riêng biệt đối với các đối tượng sau:</w:t>
      </w:r>
    </w:p>
    <w:p w:rsidR="00167D2F" w:rsidRPr="009D3B74" w:rsidRDefault="00167D2F" w:rsidP="00167D2F">
      <w:pPr>
        <w:spacing w:line="288" w:lineRule="auto"/>
        <w:ind w:firstLine="567"/>
        <w:jc w:val="both"/>
        <w:rPr>
          <w:rFonts w:cs="Times New Roman"/>
          <w:szCs w:val="28"/>
        </w:rPr>
      </w:pPr>
      <w:r w:rsidRPr="009D3B74">
        <w:rPr>
          <w:rFonts w:cs="Times New Roman"/>
          <w:szCs w:val="28"/>
        </w:rPr>
        <w:t>a) Người từ đủ 12 tuổi đến dưới 18 tuổi;</w:t>
      </w:r>
    </w:p>
    <w:p w:rsidR="00167D2F" w:rsidRPr="009D3B74" w:rsidRDefault="00167D2F" w:rsidP="00167D2F">
      <w:pPr>
        <w:spacing w:line="288" w:lineRule="auto"/>
        <w:ind w:firstLine="567"/>
        <w:jc w:val="both"/>
        <w:rPr>
          <w:rFonts w:cs="Times New Roman"/>
          <w:szCs w:val="28"/>
        </w:rPr>
      </w:pPr>
      <w:r w:rsidRPr="009D3B74">
        <w:rPr>
          <w:rFonts w:cs="Times New Roman"/>
          <w:szCs w:val="28"/>
        </w:rPr>
        <w:t>b) Phụ nữ;</w:t>
      </w:r>
    </w:p>
    <w:p w:rsidR="00167D2F" w:rsidRPr="009D3B74" w:rsidRDefault="00167D2F" w:rsidP="00167D2F">
      <w:pPr>
        <w:spacing w:line="288" w:lineRule="auto"/>
        <w:ind w:firstLine="567"/>
        <w:jc w:val="both"/>
        <w:rPr>
          <w:rFonts w:cs="Times New Roman"/>
          <w:szCs w:val="28"/>
        </w:rPr>
      </w:pPr>
      <w:r w:rsidRPr="009D3B74">
        <w:rPr>
          <w:rFonts w:cs="Times New Roman"/>
          <w:szCs w:val="28"/>
        </w:rPr>
        <w:t>c) Người có bệnh truyền nhiễm nguy hiểm;</w:t>
      </w:r>
    </w:p>
    <w:p w:rsidR="00167D2F" w:rsidRPr="009D3B74" w:rsidRDefault="00167D2F" w:rsidP="00167D2F">
      <w:pPr>
        <w:spacing w:line="288" w:lineRule="auto"/>
        <w:ind w:firstLine="567"/>
        <w:jc w:val="both"/>
        <w:rPr>
          <w:rFonts w:cs="Times New Roman"/>
          <w:szCs w:val="28"/>
        </w:rPr>
      </w:pPr>
      <w:r w:rsidRPr="009D3B74">
        <w:rPr>
          <w:rFonts w:cs="Times New Roman"/>
          <w:szCs w:val="28"/>
        </w:rPr>
        <w:t>d) Người có hành vi gây rối trật tự.</w:t>
      </w:r>
    </w:p>
    <w:p w:rsidR="00167D2F" w:rsidRPr="000C0BC3" w:rsidRDefault="00167D2F" w:rsidP="00167D2F">
      <w:pPr>
        <w:spacing w:line="288" w:lineRule="auto"/>
        <w:ind w:firstLine="567"/>
        <w:jc w:val="both"/>
        <w:rPr>
          <w:rFonts w:cs="Times New Roman"/>
          <w:i/>
          <w:szCs w:val="28"/>
          <w:lang w:val="vi-VN"/>
        </w:rPr>
      </w:pPr>
      <w:r w:rsidRPr="000C0BC3">
        <w:rPr>
          <w:rFonts w:cs="Times New Roman"/>
          <w:i/>
          <w:spacing w:val="-2"/>
          <w:szCs w:val="28"/>
        </w:rPr>
        <w:t xml:space="preserve">4. </w:t>
      </w:r>
      <w:r w:rsidR="00DC3265" w:rsidRPr="000C0BC3">
        <w:rPr>
          <w:rFonts w:cs="Times New Roman"/>
          <w:i/>
          <w:spacing w:val="-2"/>
          <w:szCs w:val="28"/>
        </w:rPr>
        <w:t xml:space="preserve">Hoạt động </w:t>
      </w:r>
      <w:r w:rsidRPr="000C0BC3">
        <w:rPr>
          <w:rFonts w:cs="Times New Roman"/>
          <w:i/>
          <w:szCs w:val="28"/>
        </w:rPr>
        <w:t>của cơ sở cai nghiện ma túy công lập</w:t>
      </w:r>
      <w:r w:rsidRPr="000C0BC3">
        <w:rPr>
          <w:rFonts w:cs="Times New Roman"/>
          <w:i/>
          <w:szCs w:val="28"/>
          <w:lang w:val="vi-VN"/>
        </w:rPr>
        <w:t>:</w:t>
      </w:r>
    </w:p>
    <w:p w:rsidR="00167D2F" w:rsidRPr="000C0BC3" w:rsidRDefault="00167D2F" w:rsidP="00167D2F">
      <w:pPr>
        <w:spacing w:line="288" w:lineRule="auto"/>
        <w:ind w:firstLine="567"/>
        <w:jc w:val="both"/>
        <w:rPr>
          <w:rFonts w:cs="Times New Roman"/>
          <w:i/>
          <w:spacing w:val="-2"/>
          <w:szCs w:val="28"/>
        </w:rPr>
      </w:pPr>
      <w:r w:rsidRPr="000C0BC3">
        <w:rPr>
          <w:rFonts w:cs="Times New Roman"/>
          <w:i/>
          <w:szCs w:val="28"/>
          <w:lang w:val="vi-VN"/>
        </w:rPr>
        <w:t>a) T</w:t>
      </w:r>
      <w:r w:rsidRPr="000C0BC3">
        <w:rPr>
          <w:rFonts w:cs="Times New Roman"/>
          <w:i/>
          <w:spacing w:val="-2"/>
          <w:szCs w:val="28"/>
        </w:rPr>
        <w:t>iếp nhận và tổ chức cai nghiện ma túy cho người nghiện ma túy bị áp dụng biện pháp xử lý hành chính đưa vào cơ sở cai nghiện bắt buộc;</w:t>
      </w:r>
    </w:p>
    <w:p w:rsidR="00167D2F" w:rsidRPr="000C0BC3" w:rsidRDefault="00167D2F" w:rsidP="00167D2F">
      <w:pPr>
        <w:spacing w:line="288" w:lineRule="auto"/>
        <w:ind w:firstLine="567"/>
        <w:jc w:val="both"/>
        <w:rPr>
          <w:rFonts w:cs="Times New Roman"/>
          <w:i/>
          <w:spacing w:val="-2"/>
          <w:szCs w:val="28"/>
        </w:rPr>
      </w:pPr>
      <w:r w:rsidRPr="000C0BC3">
        <w:rPr>
          <w:rFonts w:cs="Times New Roman"/>
          <w:i/>
          <w:spacing w:val="-2"/>
          <w:szCs w:val="28"/>
          <w:lang w:val="vi-VN"/>
        </w:rPr>
        <w:t>b) Tổ chức cai nghiện tự nguyện tại cơ sở</w:t>
      </w:r>
      <w:r w:rsidR="00DC3265" w:rsidRPr="000C0BC3">
        <w:rPr>
          <w:rFonts w:cs="Times New Roman"/>
          <w:i/>
          <w:spacing w:val="-2"/>
          <w:szCs w:val="28"/>
        </w:rPr>
        <w:t>;</w:t>
      </w:r>
    </w:p>
    <w:p w:rsidR="00915579" w:rsidRPr="000C0BC3" w:rsidRDefault="00167D2F" w:rsidP="00167D2F">
      <w:pPr>
        <w:spacing w:line="288" w:lineRule="auto"/>
        <w:ind w:firstLine="567"/>
        <w:jc w:val="both"/>
        <w:rPr>
          <w:rFonts w:cs="Times New Roman"/>
          <w:i/>
          <w:spacing w:val="-2"/>
          <w:szCs w:val="28"/>
        </w:rPr>
      </w:pPr>
      <w:r w:rsidRPr="000C0BC3">
        <w:rPr>
          <w:rFonts w:cs="Times New Roman"/>
          <w:i/>
          <w:spacing w:val="-2"/>
          <w:szCs w:val="28"/>
          <w:lang w:val="vi-VN"/>
        </w:rPr>
        <w:t>c) Cung cấp dịch vụ cai nghiện tại gia đình, cộng đồng.</w:t>
      </w:r>
    </w:p>
    <w:p w:rsidR="00167D2F" w:rsidRPr="009D3B74" w:rsidRDefault="00167D2F" w:rsidP="00167D2F">
      <w:pPr>
        <w:spacing w:line="288" w:lineRule="auto"/>
        <w:ind w:firstLine="567"/>
        <w:jc w:val="both"/>
        <w:rPr>
          <w:rFonts w:cs="Times New Roman"/>
          <w:szCs w:val="28"/>
        </w:rPr>
      </w:pPr>
      <w:r w:rsidRPr="009D3B74">
        <w:rPr>
          <w:rFonts w:cs="Times New Roman"/>
          <w:szCs w:val="28"/>
        </w:rPr>
        <w:t xml:space="preserve">5. Quyền và </w:t>
      </w:r>
      <w:r w:rsidR="00915579" w:rsidRPr="009D3B74">
        <w:rPr>
          <w:rFonts w:cs="Times New Roman"/>
          <w:szCs w:val="28"/>
        </w:rPr>
        <w:t xml:space="preserve">trách nhiệm </w:t>
      </w:r>
      <w:r w:rsidRPr="009D3B74">
        <w:rPr>
          <w:rFonts w:cs="Times New Roman"/>
          <w:szCs w:val="28"/>
        </w:rPr>
        <w:t>của cơ sở cai nghiện ma túy công lập</w:t>
      </w:r>
      <w:r w:rsidR="00915579" w:rsidRPr="009D3B74">
        <w:rPr>
          <w:rFonts w:cs="Times New Roman"/>
          <w:szCs w:val="28"/>
        </w:rPr>
        <w:t>:</w:t>
      </w:r>
    </w:p>
    <w:p w:rsidR="00167D2F" w:rsidRPr="000C0BC3" w:rsidRDefault="00167D2F" w:rsidP="00167D2F">
      <w:pPr>
        <w:spacing w:line="288" w:lineRule="auto"/>
        <w:ind w:firstLine="567"/>
        <w:jc w:val="both"/>
        <w:rPr>
          <w:rFonts w:cs="Times New Roman"/>
          <w:i/>
          <w:szCs w:val="28"/>
        </w:rPr>
      </w:pPr>
      <w:r w:rsidRPr="000C0BC3">
        <w:rPr>
          <w:rFonts w:cs="Times New Roman"/>
          <w:i/>
          <w:szCs w:val="28"/>
        </w:rPr>
        <w:t>a) Thực hiện nghiêm túc các quy định chuyên môn về cai nghiện ma túy của cơ quan nhà nước có thẩm quyền ban hành; đảm bảo chế độ lao động, học tập, chữa bệnh đối với người cai nghiện ma túy;</w:t>
      </w:r>
    </w:p>
    <w:p w:rsidR="00167D2F" w:rsidRPr="009D3B74" w:rsidRDefault="00167D2F" w:rsidP="00167D2F">
      <w:pPr>
        <w:spacing w:line="288" w:lineRule="auto"/>
        <w:ind w:firstLine="567"/>
        <w:jc w:val="both"/>
        <w:rPr>
          <w:rFonts w:cs="Times New Roman"/>
          <w:szCs w:val="28"/>
        </w:rPr>
      </w:pPr>
      <w:r w:rsidRPr="009D3B74">
        <w:rPr>
          <w:rFonts w:cs="Times New Roman"/>
          <w:szCs w:val="28"/>
        </w:rPr>
        <w:t xml:space="preserve">b) Tôn trọng </w:t>
      </w:r>
      <w:r w:rsidRPr="000C0BC3">
        <w:rPr>
          <w:rFonts w:cs="Times New Roman"/>
          <w:i/>
          <w:szCs w:val="28"/>
        </w:rPr>
        <w:t>tính mạng, sức khỏe, danh dự, nhân phẩm,</w:t>
      </w:r>
      <w:r w:rsidRPr="009D3B74">
        <w:rPr>
          <w:rFonts w:cs="Times New Roman"/>
          <w:szCs w:val="28"/>
        </w:rPr>
        <w:t xml:space="preserve"> tài sản của người cai nghiện ma túy;</w:t>
      </w:r>
    </w:p>
    <w:p w:rsidR="00167D2F" w:rsidRPr="009D3B74" w:rsidRDefault="00167D2F" w:rsidP="00167D2F">
      <w:pPr>
        <w:spacing w:line="288" w:lineRule="auto"/>
        <w:ind w:firstLine="567"/>
        <w:jc w:val="both"/>
        <w:rPr>
          <w:rFonts w:cs="Times New Roman"/>
          <w:szCs w:val="28"/>
        </w:rPr>
      </w:pPr>
      <w:r w:rsidRPr="009D3B74">
        <w:rPr>
          <w:rFonts w:cs="Times New Roman"/>
          <w:szCs w:val="28"/>
        </w:rPr>
        <w:t>c) Người đứng đầu cơ sở cai nghiện ma túy công lập được quyết định áp dụng các biện pháp cưỡng chế</w:t>
      </w:r>
      <w:r w:rsidR="00DB039F" w:rsidRPr="009D3B74">
        <w:rPr>
          <w:rFonts w:cs="Times New Roman"/>
          <w:szCs w:val="28"/>
          <w:lang w:val="vi-VN"/>
        </w:rPr>
        <w:t xml:space="preserve"> </w:t>
      </w:r>
      <w:r w:rsidR="00DB039F" w:rsidRPr="000C0BC3">
        <w:rPr>
          <w:rFonts w:cs="Times New Roman"/>
          <w:i/>
          <w:szCs w:val="28"/>
          <w:lang w:val="vi-VN"/>
        </w:rPr>
        <w:t>và các quyền hạn khác</w:t>
      </w:r>
      <w:r w:rsidRPr="000C0BC3">
        <w:rPr>
          <w:rFonts w:cs="Times New Roman"/>
          <w:i/>
          <w:szCs w:val="28"/>
        </w:rPr>
        <w:t xml:space="preserve"> theo quy định của pháp luật để</w:t>
      </w:r>
      <w:r w:rsidRPr="009D3B74">
        <w:rPr>
          <w:rFonts w:cs="Times New Roman"/>
          <w:szCs w:val="28"/>
        </w:rPr>
        <w:t xml:space="preserve"> quản lý, giáo dục, chữa trị cho người cai nghiện ma túy và yêu cầu chính quyền địa phương, lực lượng vũ trang nhân dân giúp đỡ khi cần thiết; </w:t>
      </w:r>
    </w:p>
    <w:p w:rsidR="00167D2F" w:rsidRPr="000C0BC3" w:rsidRDefault="00167D2F" w:rsidP="00167D2F">
      <w:pPr>
        <w:spacing w:line="288" w:lineRule="auto"/>
        <w:ind w:firstLine="567"/>
        <w:jc w:val="both"/>
        <w:rPr>
          <w:rFonts w:cs="Times New Roman"/>
          <w:i/>
          <w:szCs w:val="28"/>
        </w:rPr>
      </w:pPr>
      <w:r w:rsidRPr="000C0BC3">
        <w:rPr>
          <w:rFonts w:cs="Times New Roman"/>
          <w:i/>
          <w:szCs w:val="28"/>
        </w:rPr>
        <w:t>d) Cán bộ cơ sở cai nghiện ma túy công lập được trang bị trang phục thống nhất theo quy định của Bộ trưởng Bộ Lao động - Thương binh và Xã hội.</w:t>
      </w:r>
    </w:p>
    <w:p w:rsidR="00167D2F" w:rsidRPr="000C0BC3" w:rsidRDefault="00167D2F" w:rsidP="00167D2F">
      <w:pPr>
        <w:spacing w:line="288" w:lineRule="auto"/>
        <w:ind w:firstLine="567"/>
        <w:jc w:val="both"/>
        <w:rPr>
          <w:rFonts w:cs="Times New Roman"/>
          <w:b/>
          <w:i/>
          <w:spacing w:val="-6"/>
          <w:szCs w:val="28"/>
          <w:lang w:val="it-IT"/>
        </w:rPr>
      </w:pPr>
      <w:r w:rsidRPr="000C0BC3">
        <w:rPr>
          <w:rFonts w:cs="Times New Roman"/>
          <w:b/>
          <w:i/>
          <w:spacing w:val="-6"/>
          <w:szCs w:val="28"/>
          <w:lang w:val="it-IT"/>
        </w:rPr>
        <w:t>Điề</w:t>
      </w:r>
      <w:r w:rsidR="0041477F" w:rsidRPr="000C0BC3">
        <w:rPr>
          <w:rFonts w:cs="Times New Roman"/>
          <w:b/>
          <w:i/>
          <w:spacing w:val="-6"/>
          <w:szCs w:val="28"/>
          <w:lang w:val="it-IT"/>
        </w:rPr>
        <w:t>u 34</w:t>
      </w:r>
      <w:r w:rsidRPr="000C0BC3">
        <w:rPr>
          <w:rFonts w:cs="Times New Roman"/>
          <w:b/>
          <w:i/>
          <w:spacing w:val="-6"/>
          <w:szCs w:val="28"/>
          <w:lang w:val="it-IT"/>
        </w:rPr>
        <w:t xml:space="preserve">. Thành lập, tổ chức hoạt động của cơ sở cai nghiện ma túy tư nhân </w:t>
      </w:r>
    </w:p>
    <w:p w:rsidR="00167D2F" w:rsidRPr="000C0BC3" w:rsidRDefault="00167D2F" w:rsidP="00167D2F">
      <w:pPr>
        <w:spacing w:line="288" w:lineRule="auto"/>
        <w:ind w:firstLine="567"/>
        <w:jc w:val="both"/>
        <w:rPr>
          <w:rFonts w:cs="Times New Roman"/>
          <w:i/>
          <w:szCs w:val="28"/>
          <w:lang w:val="it-IT"/>
        </w:rPr>
      </w:pPr>
      <w:r w:rsidRPr="000C0BC3">
        <w:rPr>
          <w:rFonts w:cs="Times New Roman"/>
          <w:i/>
          <w:szCs w:val="28"/>
          <w:lang w:val="it-IT"/>
        </w:rPr>
        <w:t>1. Tổ chức, cá nhân được đầu tư, thành lập cơ sở cai nghiện ma túy tư nhân.</w:t>
      </w:r>
    </w:p>
    <w:p w:rsidR="00167D2F" w:rsidRPr="000C0BC3" w:rsidRDefault="00167D2F" w:rsidP="00167D2F">
      <w:pPr>
        <w:spacing w:line="288" w:lineRule="auto"/>
        <w:ind w:firstLine="567"/>
        <w:jc w:val="both"/>
        <w:rPr>
          <w:rFonts w:cs="Times New Roman"/>
          <w:i/>
          <w:szCs w:val="28"/>
          <w:lang w:val="it-IT"/>
        </w:rPr>
      </w:pPr>
      <w:r w:rsidRPr="000C0BC3">
        <w:rPr>
          <w:rFonts w:cs="Times New Roman"/>
          <w:i/>
          <w:szCs w:val="28"/>
          <w:lang w:val="it-IT"/>
        </w:rPr>
        <w:t>2. Cơ sở cai nghiện ma túy tư nhân quy định tạ</w:t>
      </w:r>
      <w:r w:rsidR="003A2FB7">
        <w:rPr>
          <w:rFonts w:cs="Times New Roman"/>
          <w:i/>
          <w:szCs w:val="28"/>
          <w:lang w:val="it-IT"/>
        </w:rPr>
        <w:t>i k</w:t>
      </w:r>
      <w:bookmarkStart w:id="0" w:name="_GoBack"/>
      <w:bookmarkEnd w:id="0"/>
      <w:r w:rsidRPr="000C0BC3">
        <w:rPr>
          <w:rFonts w:cs="Times New Roman"/>
          <w:i/>
          <w:szCs w:val="28"/>
          <w:lang w:val="it-IT"/>
        </w:rPr>
        <w:t>hoản 1 Điều này phải thực hiện đúng quy định của pháp luật về cai nghiện ma túy.</w:t>
      </w:r>
    </w:p>
    <w:p w:rsidR="00167D2F" w:rsidRPr="000C0BC3" w:rsidRDefault="00167D2F" w:rsidP="00167D2F">
      <w:pPr>
        <w:spacing w:line="288" w:lineRule="auto"/>
        <w:ind w:firstLine="567"/>
        <w:jc w:val="both"/>
        <w:rPr>
          <w:rFonts w:cs="Times New Roman"/>
          <w:i/>
          <w:szCs w:val="28"/>
        </w:rPr>
      </w:pPr>
      <w:r w:rsidRPr="000C0BC3">
        <w:rPr>
          <w:rFonts w:cs="Times New Roman"/>
          <w:i/>
          <w:szCs w:val="28"/>
          <w:lang w:val="vi-VN"/>
        </w:rPr>
        <w:t xml:space="preserve">3. Cơ sở cai nghiện ma túy tư nhân </w:t>
      </w:r>
      <w:r w:rsidRPr="000C0BC3">
        <w:rPr>
          <w:rFonts w:cs="Times New Roman"/>
          <w:i/>
          <w:szCs w:val="28"/>
        </w:rPr>
        <w:t>phải bố trí các khu vực riêng biệt đối với các đối tượng sau:</w:t>
      </w:r>
    </w:p>
    <w:p w:rsidR="00167D2F" w:rsidRPr="000C0BC3" w:rsidRDefault="00167D2F" w:rsidP="00167D2F">
      <w:pPr>
        <w:spacing w:line="288" w:lineRule="auto"/>
        <w:ind w:firstLine="567"/>
        <w:jc w:val="both"/>
        <w:rPr>
          <w:rFonts w:cs="Times New Roman"/>
          <w:i/>
          <w:szCs w:val="28"/>
        </w:rPr>
      </w:pPr>
      <w:r w:rsidRPr="000C0BC3">
        <w:rPr>
          <w:rFonts w:cs="Times New Roman"/>
          <w:i/>
          <w:szCs w:val="28"/>
        </w:rPr>
        <w:t>a) Người từ đủ 12 tuổi đến dưới 18 tuổi;</w:t>
      </w:r>
    </w:p>
    <w:p w:rsidR="00167D2F" w:rsidRPr="000C0BC3" w:rsidRDefault="00167D2F" w:rsidP="00167D2F">
      <w:pPr>
        <w:spacing w:line="288" w:lineRule="auto"/>
        <w:ind w:firstLine="567"/>
        <w:jc w:val="both"/>
        <w:rPr>
          <w:rFonts w:cs="Times New Roman"/>
          <w:i/>
          <w:szCs w:val="28"/>
        </w:rPr>
      </w:pPr>
      <w:r w:rsidRPr="000C0BC3">
        <w:rPr>
          <w:rFonts w:cs="Times New Roman"/>
          <w:i/>
          <w:szCs w:val="28"/>
        </w:rPr>
        <w:lastRenderedPageBreak/>
        <w:t>b) Phụ nữ;</w:t>
      </w:r>
    </w:p>
    <w:p w:rsidR="00167D2F" w:rsidRPr="000C0BC3" w:rsidRDefault="00167D2F" w:rsidP="00167D2F">
      <w:pPr>
        <w:spacing w:line="288" w:lineRule="auto"/>
        <w:ind w:firstLine="567"/>
        <w:jc w:val="both"/>
        <w:rPr>
          <w:rFonts w:cs="Times New Roman"/>
          <w:i/>
          <w:szCs w:val="28"/>
        </w:rPr>
      </w:pPr>
      <w:r w:rsidRPr="000C0BC3">
        <w:rPr>
          <w:rFonts w:cs="Times New Roman"/>
          <w:i/>
          <w:szCs w:val="28"/>
        </w:rPr>
        <w:t>c) Người có bệnh truyền nhiễm nguy hiểm;</w:t>
      </w:r>
    </w:p>
    <w:p w:rsidR="00167D2F" w:rsidRPr="000C0BC3" w:rsidRDefault="00167D2F" w:rsidP="00167D2F">
      <w:pPr>
        <w:spacing w:line="288" w:lineRule="auto"/>
        <w:ind w:firstLine="567"/>
        <w:jc w:val="both"/>
        <w:rPr>
          <w:rFonts w:cs="Times New Roman"/>
          <w:i/>
          <w:szCs w:val="28"/>
          <w:lang w:val="vi-VN"/>
        </w:rPr>
      </w:pPr>
      <w:r w:rsidRPr="000C0BC3">
        <w:rPr>
          <w:rFonts w:cs="Times New Roman"/>
          <w:i/>
          <w:spacing w:val="-2"/>
          <w:szCs w:val="28"/>
        </w:rPr>
        <w:t xml:space="preserve">4. </w:t>
      </w:r>
      <w:r w:rsidR="00C16FED" w:rsidRPr="000C0BC3">
        <w:rPr>
          <w:rFonts w:cs="Times New Roman"/>
          <w:i/>
          <w:spacing w:val="-2"/>
          <w:szCs w:val="28"/>
        </w:rPr>
        <w:t>Hoạt động</w:t>
      </w:r>
      <w:r w:rsidRPr="000C0BC3">
        <w:rPr>
          <w:rFonts w:cs="Times New Roman"/>
          <w:i/>
          <w:spacing w:val="-2"/>
          <w:szCs w:val="28"/>
        </w:rPr>
        <w:t xml:space="preserve"> </w:t>
      </w:r>
      <w:r w:rsidRPr="000C0BC3">
        <w:rPr>
          <w:rFonts w:cs="Times New Roman"/>
          <w:i/>
          <w:szCs w:val="28"/>
        </w:rPr>
        <w:t>của cơ sở cai nghiện ma túy tư nhân</w:t>
      </w:r>
      <w:r w:rsidRPr="000C0BC3">
        <w:rPr>
          <w:rFonts w:cs="Times New Roman"/>
          <w:i/>
          <w:szCs w:val="28"/>
          <w:lang w:val="vi-VN"/>
        </w:rPr>
        <w:t>:</w:t>
      </w:r>
    </w:p>
    <w:p w:rsidR="00167D2F" w:rsidRPr="000C0BC3" w:rsidRDefault="00167D2F" w:rsidP="00167D2F">
      <w:pPr>
        <w:spacing w:line="288" w:lineRule="auto"/>
        <w:ind w:firstLine="567"/>
        <w:jc w:val="both"/>
        <w:rPr>
          <w:rFonts w:cs="Times New Roman"/>
          <w:i/>
          <w:spacing w:val="-2"/>
          <w:szCs w:val="28"/>
        </w:rPr>
      </w:pPr>
      <w:r w:rsidRPr="000C0BC3">
        <w:rPr>
          <w:rFonts w:cs="Times New Roman"/>
          <w:i/>
          <w:spacing w:val="-2"/>
          <w:szCs w:val="28"/>
          <w:lang w:val="vi-VN"/>
        </w:rPr>
        <w:t>a) Tổ chức cai nghiện tự nguyện tại cơ sở</w:t>
      </w:r>
      <w:r w:rsidR="00C16FED" w:rsidRPr="000C0BC3">
        <w:rPr>
          <w:rFonts w:cs="Times New Roman"/>
          <w:i/>
          <w:spacing w:val="-2"/>
          <w:szCs w:val="28"/>
        </w:rPr>
        <w:t>;</w:t>
      </w:r>
    </w:p>
    <w:p w:rsidR="00167D2F" w:rsidRPr="000C0BC3" w:rsidRDefault="00167D2F" w:rsidP="00167D2F">
      <w:pPr>
        <w:spacing w:line="288" w:lineRule="auto"/>
        <w:ind w:firstLine="567"/>
        <w:jc w:val="both"/>
        <w:rPr>
          <w:rFonts w:cs="Times New Roman"/>
          <w:i/>
          <w:spacing w:val="-2"/>
          <w:szCs w:val="28"/>
          <w:lang w:val="vi-VN"/>
        </w:rPr>
      </w:pPr>
      <w:r w:rsidRPr="000C0BC3">
        <w:rPr>
          <w:rFonts w:cs="Times New Roman"/>
          <w:i/>
          <w:spacing w:val="-2"/>
          <w:szCs w:val="28"/>
          <w:lang w:val="vi-VN"/>
        </w:rPr>
        <w:t>b) Cung cấp dịch vụ cai nghiện tại gia đình, cộng đồng.</w:t>
      </w:r>
    </w:p>
    <w:p w:rsidR="00167D2F" w:rsidRPr="000C0BC3" w:rsidRDefault="00167D2F" w:rsidP="00167D2F">
      <w:pPr>
        <w:spacing w:line="288" w:lineRule="auto"/>
        <w:ind w:firstLine="567"/>
        <w:jc w:val="both"/>
        <w:rPr>
          <w:rFonts w:cs="Times New Roman"/>
          <w:i/>
          <w:szCs w:val="28"/>
        </w:rPr>
      </w:pPr>
      <w:r w:rsidRPr="000C0BC3">
        <w:rPr>
          <w:rFonts w:cs="Times New Roman"/>
          <w:i/>
          <w:szCs w:val="28"/>
          <w:lang w:val="vi-VN"/>
        </w:rPr>
        <w:t>5.</w:t>
      </w:r>
      <w:r w:rsidRPr="000C0BC3">
        <w:rPr>
          <w:rFonts w:cs="Times New Roman"/>
          <w:i/>
          <w:szCs w:val="28"/>
        </w:rPr>
        <w:t xml:space="preserve"> Quyền và </w:t>
      </w:r>
      <w:r w:rsidR="00C16FED" w:rsidRPr="000C0BC3">
        <w:rPr>
          <w:rFonts w:cs="Times New Roman"/>
          <w:i/>
          <w:szCs w:val="28"/>
        </w:rPr>
        <w:t>trách nhiệm</w:t>
      </w:r>
      <w:r w:rsidRPr="000C0BC3">
        <w:rPr>
          <w:rFonts w:cs="Times New Roman"/>
          <w:i/>
          <w:szCs w:val="28"/>
        </w:rPr>
        <w:t xml:space="preserve"> của cơ sở cai nghiện ma túy tư nhân:</w:t>
      </w:r>
    </w:p>
    <w:p w:rsidR="00167D2F" w:rsidRPr="000C0BC3" w:rsidRDefault="00167D2F" w:rsidP="00167D2F">
      <w:pPr>
        <w:spacing w:line="288" w:lineRule="auto"/>
        <w:ind w:firstLine="567"/>
        <w:jc w:val="both"/>
        <w:rPr>
          <w:rFonts w:cs="Times New Roman"/>
          <w:i/>
          <w:szCs w:val="28"/>
        </w:rPr>
      </w:pPr>
      <w:r w:rsidRPr="000C0BC3">
        <w:rPr>
          <w:rFonts w:cs="Times New Roman"/>
          <w:i/>
          <w:szCs w:val="28"/>
        </w:rPr>
        <w:t xml:space="preserve">a) Thực hiện nghiêm túc các quy định chuyên môn về cai nghiện ma túy của cơ quan nhà nước có thẩm quyền ban hành; </w:t>
      </w:r>
    </w:p>
    <w:p w:rsidR="00167D2F" w:rsidRPr="000C0BC3" w:rsidRDefault="00167D2F" w:rsidP="00167D2F">
      <w:pPr>
        <w:spacing w:line="288" w:lineRule="auto"/>
        <w:ind w:firstLine="567"/>
        <w:jc w:val="both"/>
        <w:rPr>
          <w:rFonts w:cs="Times New Roman"/>
          <w:i/>
          <w:szCs w:val="28"/>
        </w:rPr>
      </w:pPr>
      <w:r w:rsidRPr="000C0BC3">
        <w:rPr>
          <w:rFonts w:cs="Times New Roman"/>
          <w:i/>
          <w:szCs w:val="28"/>
        </w:rPr>
        <w:t>b) Tôn trọng tính mạng, sức khỏe, danh dự, nhân phẩm, tài sản của người cai nghiện ma túy;</w:t>
      </w:r>
    </w:p>
    <w:p w:rsidR="00167D2F" w:rsidRPr="000C0BC3" w:rsidRDefault="00167D2F" w:rsidP="00494955">
      <w:pPr>
        <w:spacing w:line="288" w:lineRule="auto"/>
        <w:ind w:firstLine="567"/>
        <w:jc w:val="both"/>
        <w:rPr>
          <w:rFonts w:cs="Times New Roman"/>
          <w:b/>
          <w:i/>
          <w:szCs w:val="28"/>
          <w:lang w:val="vi-VN"/>
        </w:rPr>
      </w:pPr>
      <w:r w:rsidRPr="000C0BC3">
        <w:rPr>
          <w:rFonts w:cs="Times New Roman"/>
          <w:i/>
          <w:szCs w:val="28"/>
          <w:lang w:val="it-IT"/>
        </w:rPr>
        <w:t>6. Chính phủ quy định cụ thể điều kiện, tiêu chuẩn; trình tự, thủ tục thành lập, đăng ký hoạt động và tổ chức hoạt động của cơ sở cai nghiện ma túy tư nhân, cơ sở hỗ trợ sau cai nghiện ma túy.</w:t>
      </w:r>
    </w:p>
    <w:p w:rsidR="007E58F1" w:rsidRPr="009D3B74" w:rsidRDefault="007E58F1" w:rsidP="009A56BE">
      <w:pPr>
        <w:autoSpaceDE w:val="0"/>
        <w:autoSpaceDN w:val="0"/>
        <w:adjustRightInd w:val="0"/>
        <w:spacing w:line="288" w:lineRule="auto"/>
        <w:ind w:firstLine="567"/>
        <w:jc w:val="both"/>
        <w:rPr>
          <w:rFonts w:cs="Times New Roman"/>
          <w:b/>
          <w:szCs w:val="28"/>
        </w:rPr>
      </w:pPr>
      <w:r w:rsidRPr="009D3B74">
        <w:rPr>
          <w:rFonts w:cs="Times New Roman"/>
          <w:b/>
          <w:szCs w:val="28"/>
        </w:rPr>
        <w:t>Điề</w:t>
      </w:r>
      <w:r w:rsidR="0041477F" w:rsidRPr="009D3B74">
        <w:rPr>
          <w:rFonts w:cs="Times New Roman"/>
          <w:b/>
          <w:szCs w:val="28"/>
        </w:rPr>
        <w:t>u 35</w:t>
      </w:r>
      <w:r w:rsidRPr="009D3B74">
        <w:rPr>
          <w:rFonts w:cs="Times New Roman"/>
          <w:b/>
          <w:szCs w:val="28"/>
        </w:rPr>
        <w:t>. Cai nghiện ma túy tự nguyện tại gia đình, cộng đồng</w:t>
      </w:r>
    </w:p>
    <w:p w:rsidR="00636C6B" w:rsidRPr="000C0BC3" w:rsidRDefault="007E58F1" w:rsidP="00D91418">
      <w:pPr>
        <w:autoSpaceDE w:val="0"/>
        <w:autoSpaceDN w:val="0"/>
        <w:adjustRightInd w:val="0"/>
        <w:spacing w:line="288" w:lineRule="auto"/>
        <w:ind w:firstLine="567"/>
        <w:jc w:val="both"/>
        <w:rPr>
          <w:rFonts w:cs="Times New Roman"/>
          <w:i/>
          <w:szCs w:val="28"/>
          <w:lang w:val="it-IT"/>
        </w:rPr>
      </w:pPr>
      <w:r w:rsidRPr="000C0BC3">
        <w:rPr>
          <w:rFonts w:cs="Times New Roman"/>
          <w:i/>
          <w:szCs w:val="28"/>
          <w:lang w:val="it-IT"/>
        </w:rPr>
        <w:t>1. Cai nghiện ma túy</w:t>
      </w:r>
      <w:r w:rsidR="00E26D4A" w:rsidRPr="000C0BC3">
        <w:rPr>
          <w:rFonts w:cs="Times New Roman"/>
          <w:i/>
          <w:szCs w:val="28"/>
          <w:lang w:val="it-IT"/>
        </w:rPr>
        <w:t xml:space="preserve"> tự nguyện</w:t>
      </w:r>
      <w:r w:rsidRPr="000C0BC3">
        <w:rPr>
          <w:rFonts w:cs="Times New Roman"/>
          <w:i/>
          <w:szCs w:val="28"/>
          <w:lang w:val="it-IT"/>
        </w:rPr>
        <w:t xml:space="preserve"> tại gia đình, cộng đồng là việc người nghiện ma túy đăng ký cai nghiện </w:t>
      </w:r>
      <w:r w:rsidR="00FC3F33" w:rsidRPr="000C0BC3">
        <w:rPr>
          <w:rFonts w:cs="Times New Roman"/>
          <w:i/>
          <w:szCs w:val="28"/>
          <w:lang w:val="it-IT"/>
        </w:rPr>
        <w:t xml:space="preserve">tự nguyện </w:t>
      </w:r>
      <w:r w:rsidRPr="000C0BC3">
        <w:rPr>
          <w:rFonts w:cs="Times New Roman"/>
          <w:i/>
          <w:szCs w:val="28"/>
          <w:lang w:val="it-IT"/>
        </w:rPr>
        <w:t>với</w:t>
      </w:r>
      <w:r w:rsidR="00636C6B" w:rsidRPr="000C0BC3">
        <w:rPr>
          <w:rFonts w:cs="Times New Roman"/>
          <w:i/>
          <w:szCs w:val="28"/>
          <w:lang w:val="it-IT"/>
        </w:rPr>
        <w:t xml:space="preserve"> cơ </w:t>
      </w:r>
      <w:r w:rsidR="00B66B00" w:rsidRPr="000C0BC3">
        <w:rPr>
          <w:rFonts w:cs="Times New Roman"/>
          <w:i/>
          <w:szCs w:val="28"/>
          <w:lang w:val="it-IT"/>
        </w:rPr>
        <w:t>quan cung cấp dịch vụ cai nghiện tại</w:t>
      </w:r>
      <w:r w:rsidR="00636C6B" w:rsidRPr="000C0BC3">
        <w:rPr>
          <w:rFonts w:cs="Times New Roman"/>
          <w:i/>
          <w:szCs w:val="28"/>
          <w:lang w:val="it-IT"/>
        </w:rPr>
        <w:t xml:space="preserve"> cộng đồng, bao gồm tư vấn, xây dựng kế hoạch cai nghiện ma túy; khám, kiểm tra sức khỏe, điều trị hội chứng cai và các bệnh khác; trị liệu, phục hồi tâm lý, sức khỏe và phòng, chống tái nghiện.</w:t>
      </w:r>
      <w:r w:rsidRPr="000C0BC3">
        <w:rPr>
          <w:rFonts w:cs="Times New Roman"/>
          <w:i/>
          <w:szCs w:val="28"/>
          <w:lang w:val="it-IT"/>
        </w:rPr>
        <w:t xml:space="preserve"> </w:t>
      </w:r>
    </w:p>
    <w:p w:rsidR="00B927C5" w:rsidRPr="000C0BC3" w:rsidRDefault="007E58F1" w:rsidP="00D91418">
      <w:pPr>
        <w:autoSpaceDE w:val="0"/>
        <w:autoSpaceDN w:val="0"/>
        <w:adjustRightInd w:val="0"/>
        <w:spacing w:line="288" w:lineRule="auto"/>
        <w:ind w:firstLine="567"/>
        <w:jc w:val="both"/>
        <w:rPr>
          <w:rFonts w:cs="Times New Roman"/>
          <w:i/>
          <w:szCs w:val="28"/>
          <w:lang w:val="it-IT"/>
        </w:rPr>
      </w:pPr>
      <w:r w:rsidRPr="000C0BC3">
        <w:rPr>
          <w:rFonts w:cs="Times New Roman"/>
          <w:i/>
          <w:szCs w:val="28"/>
          <w:lang w:val="it-IT"/>
        </w:rPr>
        <w:t>2. Thờ</w:t>
      </w:r>
      <w:r w:rsidR="00393611" w:rsidRPr="000C0BC3">
        <w:rPr>
          <w:rFonts w:cs="Times New Roman"/>
          <w:i/>
          <w:szCs w:val="28"/>
          <w:lang w:val="it-IT"/>
        </w:rPr>
        <w:t>i hạn</w:t>
      </w:r>
      <w:r w:rsidRPr="000C0BC3">
        <w:rPr>
          <w:rFonts w:cs="Times New Roman"/>
          <w:i/>
          <w:szCs w:val="28"/>
          <w:lang w:val="it-IT"/>
        </w:rPr>
        <w:t xml:space="preserve">, địa điểm cai nghiện ma túy tại gia đình, cộng đồng được thực hiện theo thỏa thuận giữa người cai nghiện ma túy và cơ quan cung cấp dịch vụ. </w:t>
      </w:r>
      <w:r w:rsidR="00B927C5" w:rsidRPr="000C0BC3">
        <w:rPr>
          <w:rFonts w:cs="Times New Roman"/>
          <w:i/>
          <w:szCs w:val="28"/>
          <w:lang w:val="it-IT"/>
        </w:rPr>
        <w:t>Trong thờ</w:t>
      </w:r>
      <w:r w:rsidR="00393611" w:rsidRPr="000C0BC3">
        <w:rPr>
          <w:rFonts w:cs="Times New Roman"/>
          <w:i/>
          <w:szCs w:val="28"/>
          <w:lang w:val="it-IT"/>
        </w:rPr>
        <w:t>i hạn</w:t>
      </w:r>
      <w:r w:rsidR="00B927C5" w:rsidRPr="000C0BC3">
        <w:rPr>
          <w:rFonts w:cs="Times New Roman"/>
          <w:i/>
          <w:szCs w:val="28"/>
          <w:lang w:val="it-IT"/>
        </w:rPr>
        <w:t xml:space="preserve"> 02 ngày</w:t>
      </w:r>
      <w:r w:rsidR="00295C87" w:rsidRPr="000C0BC3">
        <w:rPr>
          <w:rFonts w:cs="Times New Roman"/>
          <w:i/>
          <w:szCs w:val="28"/>
          <w:lang w:val="it-IT"/>
        </w:rPr>
        <w:t xml:space="preserve"> làm việc</w:t>
      </w:r>
      <w:r w:rsidR="00B927C5" w:rsidRPr="000C0BC3">
        <w:rPr>
          <w:rFonts w:cs="Times New Roman"/>
          <w:i/>
          <w:szCs w:val="28"/>
          <w:lang w:val="it-IT"/>
        </w:rPr>
        <w:t xml:space="preserve"> kể từ thời điểm thống nhất được thờ</w:t>
      </w:r>
      <w:r w:rsidR="00393611" w:rsidRPr="000C0BC3">
        <w:rPr>
          <w:rFonts w:cs="Times New Roman"/>
          <w:i/>
          <w:szCs w:val="28"/>
          <w:lang w:val="it-IT"/>
        </w:rPr>
        <w:t>i hạn</w:t>
      </w:r>
      <w:r w:rsidR="00B927C5" w:rsidRPr="000C0BC3">
        <w:rPr>
          <w:rFonts w:cs="Times New Roman"/>
          <w:i/>
          <w:szCs w:val="28"/>
          <w:lang w:val="it-IT"/>
        </w:rPr>
        <w:t xml:space="preserve"> cai nghiện, cơ sở cung cấp dịch vụ phải gửi thông báo về thờ</w:t>
      </w:r>
      <w:r w:rsidR="002659ED" w:rsidRPr="000C0BC3">
        <w:rPr>
          <w:rFonts w:cs="Times New Roman"/>
          <w:i/>
          <w:szCs w:val="28"/>
          <w:lang w:val="it-IT"/>
        </w:rPr>
        <w:t>i hạn</w:t>
      </w:r>
      <w:r w:rsidR="00B927C5" w:rsidRPr="000C0BC3">
        <w:rPr>
          <w:rFonts w:cs="Times New Roman"/>
          <w:i/>
          <w:szCs w:val="28"/>
          <w:lang w:val="it-IT"/>
        </w:rPr>
        <w:t xml:space="preserve"> cai nghiện của người nghiện cho Công an cấp xã nơi người nghiện cư trú.</w:t>
      </w:r>
    </w:p>
    <w:p w:rsidR="00B927C5" w:rsidRPr="000C0BC3" w:rsidRDefault="00B927C5" w:rsidP="00B927C5">
      <w:pPr>
        <w:autoSpaceDE w:val="0"/>
        <w:autoSpaceDN w:val="0"/>
        <w:adjustRightInd w:val="0"/>
        <w:spacing w:line="288" w:lineRule="auto"/>
        <w:ind w:firstLine="567"/>
        <w:jc w:val="both"/>
        <w:rPr>
          <w:rFonts w:cs="Times New Roman"/>
          <w:i/>
          <w:spacing w:val="-2"/>
          <w:szCs w:val="28"/>
          <w:lang w:val="it-IT"/>
        </w:rPr>
      </w:pPr>
      <w:r w:rsidRPr="000C0BC3">
        <w:rPr>
          <w:rFonts w:cs="Times New Roman"/>
          <w:i/>
          <w:spacing w:val="-2"/>
          <w:szCs w:val="28"/>
          <w:lang w:val="it-IT"/>
        </w:rPr>
        <w:t xml:space="preserve">3. </w:t>
      </w:r>
      <w:r w:rsidR="00443854" w:rsidRPr="000C0BC3">
        <w:rPr>
          <w:rFonts w:cs="Times New Roman"/>
          <w:i/>
          <w:spacing w:val="-2"/>
          <w:szCs w:val="28"/>
          <w:lang w:val="it-IT"/>
        </w:rPr>
        <w:t xml:space="preserve">Kết thúc cai nghiện cơ sở cung cấp dịch vụ cấp giấy chứng nhận hoàn thành chương trình cai nghiện. </w:t>
      </w:r>
      <w:r w:rsidRPr="000C0BC3">
        <w:rPr>
          <w:rFonts w:cs="Times New Roman"/>
          <w:i/>
          <w:spacing w:val="-2"/>
          <w:szCs w:val="28"/>
          <w:lang w:val="it-IT"/>
        </w:rPr>
        <w:t>Trong thờ</w:t>
      </w:r>
      <w:r w:rsidR="00393611" w:rsidRPr="000C0BC3">
        <w:rPr>
          <w:rFonts w:cs="Times New Roman"/>
          <w:i/>
          <w:spacing w:val="-2"/>
          <w:szCs w:val="28"/>
          <w:lang w:val="it-IT"/>
        </w:rPr>
        <w:t>i hạn</w:t>
      </w:r>
      <w:r w:rsidRPr="000C0BC3">
        <w:rPr>
          <w:rFonts w:cs="Times New Roman"/>
          <w:i/>
          <w:spacing w:val="-2"/>
          <w:szCs w:val="28"/>
          <w:lang w:val="it-IT"/>
        </w:rPr>
        <w:t xml:space="preserve"> 02 ngày</w:t>
      </w:r>
      <w:r w:rsidR="00295C87" w:rsidRPr="000C0BC3">
        <w:rPr>
          <w:rFonts w:cs="Times New Roman"/>
          <w:i/>
          <w:spacing w:val="-2"/>
          <w:szCs w:val="28"/>
          <w:lang w:val="it-IT"/>
        </w:rPr>
        <w:t xml:space="preserve"> làm việc</w:t>
      </w:r>
      <w:r w:rsidRPr="000C0BC3">
        <w:rPr>
          <w:rFonts w:cs="Times New Roman"/>
          <w:i/>
          <w:spacing w:val="-2"/>
          <w:szCs w:val="28"/>
          <w:lang w:val="it-IT"/>
        </w:rPr>
        <w:t xml:space="preserve"> kể từ ngày cấp giấy chứng nhận</w:t>
      </w:r>
      <w:r w:rsidR="00443854" w:rsidRPr="000C0BC3">
        <w:rPr>
          <w:rFonts w:cs="Times New Roman"/>
          <w:i/>
          <w:spacing w:val="-2"/>
          <w:szCs w:val="28"/>
          <w:lang w:val="it-IT"/>
        </w:rPr>
        <w:t xml:space="preserve"> đã hoàn thành chương trình cai nghiện</w:t>
      </w:r>
      <w:r w:rsidRPr="000C0BC3">
        <w:rPr>
          <w:rFonts w:cs="Times New Roman"/>
          <w:i/>
          <w:spacing w:val="-2"/>
          <w:szCs w:val="28"/>
          <w:lang w:val="it-IT"/>
        </w:rPr>
        <w:t xml:space="preserve"> cho người nghiện</w:t>
      </w:r>
      <w:r w:rsidR="00443854" w:rsidRPr="000C0BC3">
        <w:rPr>
          <w:rFonts w:cs="Times New Roman"/>
          <w:i/>
          <w:spacing w:val="-2"/>
          <w:szCs w:val="28"/>
          <w:lang w:val="it-IT"/>
        </w:rPr>
        <w:t>,</w:t>
      </w:r>
      <w:r w:rsidRPr="000C0BC3">
        <w:rPr>
          <w:rFonts w:cs="Times New Roman"/>
          <w:i/>
          <w:spacing w:val="-2"/>
          <w:szCs w:val="28"/>
          <w:lang w:val="it-IT"/>
        </w:rPr>
        <w:t xml:space="preserve"> cơ sở</w:t>
      </w:r>
      <w:r w:rsidR="00713361" w:rsidRPr="000C0BC3">
        <w:rPr>
          <w:rFonts w:cs="Times New Roman"/>
          <w:i/>
          <w:spacing w:val="-2"/>
          <w:szCs w:val="28"/>
          <w:lang w:val="it-IT"/>
        </w:rPr>
        <w:t xml:space="preserve"> cung cấp dịch vụ</w:t>
      </w:r>
      <w:r w:rsidRPr="000C0BC3">
        <w:rPr>
          <w:rFonts w:cs="Times New Roman"/>
          <w:i/>
          <w:spacing w:val="-2"/>
          <w:szCs w:val="28"/>
          <w:lang w:val="it-IT"/>
        </w:rPr>
        <w:t xml:space="preserve"> phải gửi 01 bản cho Công an an cấp xã nơi người nghiện cư trú.</w:t>
      </w:r>
    </w:p>
    <w:p w:rsidR="00025EDF" w:rsidRPr="000C0BC3" w:rsidRDefault="00025EDF" w:rsidP="00B927C5">
      <w:pPr>
        <w:autoSpaceDE w:val="0"/>
        <w:autoSpaceDN w:val="0"/>
        <w:adjustRightInd w:val="0"/>
        <w:spacing w:line="288" w:lineRule="auto"/>
        <w:ind w:firstLine="567"/>
        <w:jc w:val="both"/>
        <w:rPr>
          <w:rFonts w:cs="Times New Roman"/>
          <w:i/>
          <w:szCs w:val="28"/>
          <w:lang w:val="it-IT"/>
        </w:rPr>
      </w:pPr>
      <w:r w:rsidRPr="000C0BC3">
        <w:rPr>
          <w:rFonts w:cs="Times New Roman"/>
          <w:i/>
          <w:szCs w:val="28"/>
          <w:lang w:val="it-IT"/>
        </w:rPr>
        <w:t>4. Trong thờ</w:t>
      </w:r>
      <w:r w:rsidR="00393611" w:rsidRPr="000C0BC3">
        <w:rPr>
          <w:rFonts w:cs="Times New Roman"/>
          <w:i/>
          <w:szCs w:val="28"/>
          <w:lang w:val="it-IT"/>
        </w:rPr>
        <w:t>i hạn</w:t>
      </w:r>
      <w:r w:rsidRPr="000C0BC3">
        <w:rPr>
          <w:rFonts w:cs="Times New Roman"/>
          <w:i/>
          <w:szCs w:val="28"/>
          <w:lang w:val="it-IT"/>
        </w:rPr>
        <w:t xml:space="preserve"> 02 ngày </w:t>
      </w:r>
      <w:r w:rsidR="00295C87" w:rsidRPr="000C0BC3">
        <w:rPr>
          <w:rFonts w:cs="Times New Roman"/>
          <w:i/>
          <w:szCs w:val="28"/>
          <w:lang w:val="it-IT"/>
        </w:rPr>
        <w:t xml:space="preserve">làm việc </w:t>
      </w:r>
      <w:r w:rsidRPr="000C0BC3">
        <w:rPr>
          <w:rFonts w:cs="Times New Roman"/>
          <w:i/>
          <w:szCs w:val="28"/>
          <w:lang w:val="it-IT"/>
        </w:rPr>
        <w:t>kể từ ngày xác định được người nghiện tự ý chấm dứt việc cai nghiện</w:t>
      </w:r>
      <w:r w:rsidR="007031D6" w:rsidRPr="000C0BC3">
        <w:rPr>
          <w:rFonts w:cs="Times New Roman"/>
          <w:i/>
          <w:szCs w:val="28"/>
          <w:lang w:val="it-IT"/>
        </w:rPr>
        <w:t xml:space="preserve"> ma túy</w:t>
      </w:r>
      <w:r w:rsidRPr="000C0BC3">
        <w:rPr>
          <w:rFonts w:cs="Times New Roman"/>
          <w:i/>
          <w:szCs w:val="28"/>
          <w:lang w:val="it-IT"/>
        </w:rPr>
        <w:t xml:space="preserve"> tự nguyện tại gia đình, cộng đồng, cơ sở cung cấp dịch vụ có trách nhiệm thông báo bằng văn bản cho Công an cấp xã nơi người nghiện cư trú.</w:t>
      </w:r>
    </w:p>
    <w:p w:rsidR="004D14BF" w:rsidRPr="000C0BC3" w:rsidRDefault="00025EDF" w:rsidP="00D91418">
      <w:pPr>
        <w:autoSpaceDE w:val="0"/>
        <w:autoSpaceDN w:val="0"/>
        <w:adjustRightInd w:val="0"/>
        <w:spacing w:line="288" w:lineRule="auto"/>
        <w:ind w:firstLine="567"/>
        <w:jc w:val="both"/>
        <w:rPr>
          <w:rFonts w:cs="Times New Roman"/>
          <w:i/>
          <w:szCs w:val="28"/>
        </w:rPr>
      </w:pPr>
      <w:r w:rsidRPr="000C0BC3">
        <w:rPr>
          <w:rFonts w:cs="Times New Roman"/>
          <w:i/>
          <w:szCs w:val="28"/>
          <w:lang w:val="it-IT"/>
        </w:rPr>
        <w:lastRenderedPageBreak/>
        <w:t>5</w:t>
      </w:r>
      <w:r w:rsidR="007E58F1" w:rsidRPr="000C0BC3">
        <w:rPr>
          <w:rFonts w:cs="Times New Roman"/>
          <w:i/>
          <w:szCs w:val="28"/>
          <w:lang w:val="it-IT"/>
        </w:rPr>
        <w:t>. Chủ tịch Ủy ban nhân dân cấp huyện có trách nhiệ</w:t>
      </w:r>
      <w:r w:rsidR="00E0769F" w:rsidRPr="000C0BC3">
        <w:rPr>
          <w:rFonts w:cs="Times New Roman"/>
          <w:i/>
          <w:szCs w:val="28"/>
          <w:lang w:val="it-IT"/>
        </w:rPr>
        <w:t>m</w:t>
      </w:r>
      <w:r w:rsidR="007E58F1" w:rsidRPr="000C0BC3">
        <w:rPr>
          <w:rFonts w:cs="Times New Roman"/>
          <w:i/>
          <w:szCs w:val="28"/>
          <w:lang w:val="it-IT"/>
        </w:rPr>
        <w:t xml:space="preserve"> </w:t>
      </w:r>
      <w:r w:rsidR="00091D6B" w:rsidRPr="000C0BC3">
        <w:rPr>
          <w:rFonts w:cs="Times New Roman"/>
          <w:i/>
          <w:szCs w:val="28"/>
          <w:lang w:val="it-IT"/>
        </w:rPr>
        <w:t>quản lý, kiểm tra, hướng dẫ</w:t>
      </w:r>
      <w:r w:rsidR="00DD4DFE" w:rsidRPr="000C0BC3">
        <w:rPr>
          <w:rFonts w:cs="Times New Roman"/>
          <w:i/>
          <w:szCs w:val="28"/>
          <w:lang w:val="it-IT"/>
        </w:rPr>
        <w:t>n,</w:t>
      </w:r>
      <w:r w:rsidR="00091D6B" w:rsidRPr="000C0BC3">
        <w:rPr>
          <w:rFonts w:cs="Times New Roman"/>
          <w:i/>
          <w:szCs w:val="28"/>
          <w:lang w:val="it-IT"/>
        </w:rPr>
        <w:t xml:space="preserve"> tổ chức </w:t>
      </w:r>
      <w:r w:rsidR="007E58F1" w:rsidRPr="000C0BC3">
        <w:rPr>
          <w:rFonts w:cs="Times New Roman"/>
          <w:i/>
          <w:szCs w:val="28"/>
          <w:lang w:val="it-IT"/>
        </w:rPr>
        <w:t>cai nghiện ma túy</w:t>
      </w:r>
      <w:r w:rsidR="007031D6" w:rsidRPr="000C0BC3">
        <w:rPr>
          <w:rFonts w:cs="Times New Roman"/>
          <w:i/>
          <w:szCs w:val="28"/>
          <w:lang w:val="it-IT"/>
        </w:rPr>
        <w:t xml:space="preserve"> tự nguyện</w:t>
      </w:r>
      <w:r w:rsidR="007E58F1" w:rsidRPr="000C0BC3">
        <w:rPr>
          <w:rFonts w:cs="Times New Roman"/>
          <w:i/>
          <w:szCs w:val="28"/>
          <w:lang w:val="it-IT"/>
        </w:rPr>
        <w:t xml:space="preserve"> tại gia đình</w:t>
      </w:r>
      <w:r w:rsidR="00E26D4A" w:rsidRPr="000C0BC3">
        <w:rPr>
          <w:rFonts w:cs="Times New Roman"/>
          <w:i/>
          <w:szCs w:val="28"/>
          <w:lang w:val="it-IT"/>
        </w:rPr>
        <w:t>,</w:t>
      </w:r>
      <w:r w:rsidR="007E58F1" w:rsidRPr="000C0BC3">
        <w:rPr>
          <w:rFonts w:cs="Times New Roman"/>
          <w:i/>
          <w:szCs w:val="28"/>
          <w:lang w:val="it-IT"/>
        </w:rPr>
        <w:t xml:space="preserve"> cộng đồ</w:t>
      </w:r>
      <w:r w:rsidR="00636C6B" w:rsidRPr="000C0BC3">
        <w:rPr>
          <w:rFonts w:cs="Times New Roman"/>
          <w:i/>
          <w:szCs w:val="28"/>
          <w:lang w:val="it-IT"/>
        </w:rPr>
        <w:t>ng</w:t>
      </w:r>
      <w:r w:rsidR="00091D6B" w:rsidRPr="000C0BC3">
        <w:rPr>
          <w:rFonts w:cs="Times New Roman"/>
          <w:i/>
          <w:szCs w:val="28"/>
          <w:lang w:val="it-IT"/>
        </w:rPr>
        <w:t xml:space="preserve"> trên địa bàn quản lý</w:t>
      </w:r>
      <w:r w:rsidR="007E58F1" w:rsidRPr="000C0BC3">
        <w:rPr>
          <w:rFonts w:cs="Times New Roman"/>
          <w:i/>
          <w:szCs w:val="28"/>
          <w:lang w:val="it-IT"/>
        </w:rPr>
        <w:t>.</w:t>
      </w:r>
      <w:r w:rsidR="00EB3307" w:rsidRPr="000C0BC3">
        <w:rPr>
          <w:rFonts w:cs="Times New Roman"/>
          <w:i/>
          <w:szCs w:val="28"/>
          <w:lang w:val="vi-VN"/>
        </w:rPr>
        <w:t xml:space="preserve"> </w:t>
      </w:r>
    </w:p>
    <w:p w:rsidR="007031D6" w:rsidRPr="000C0BC3" w:rsidRDefault="00EB3307" w:rsidP="00D91418">
      <w:pPr>
        <w:autoSpaceDE w:val="0"/>
        <w:autoSpaceDN w:val="0"/>
        <w:adjustRightInd w:val="0"/>
        <w:spacing w:line="288" w:lineRule="auto"/>
        <w:ind w:firstLine="567"/>
        <w:jc w:val="both"/>
        <w:rPr>
          <w:rFonts w:cs="Times New Roman"/>
          <w:i/>
          <w:szCs w:val="28"/>
        </w:rPr>
      </w:pPr>
      <w:r w:rsidRPr="000C0BC3">
        <w:rPr>
          <w:rFonts w:cs="Times New Roman"/>
          <w:i/>
          <w:szCs w:val="28"/>
          <w:lang w:val="vi-VN"/>
        </w:rPr>
        <w:t>Cơ sở cai nghiện</w:t>
      </w:r>
      <w:r w:rsidR="009D3B74" w:rsidRPr="000C0BC3">
        <w:rPr>
          <w:rFonts w:cs="Times New Roman"/>
          <w:i/>
          <w:szCs w:val="28"/>
        </w:rPr>
        <w:t xml:space="preserve"> ma túy</w:t>
      </w:r>
      <w:r w:rsidRPr="000C0BC3">
        <w:rPr>
          <w:rFonts w:cs="Times New Roman"/>
          <w:i/>
          <w:szCs w:val="28"/>
          <w:lang w:val="vi-VN"/>
        </w:rPr>
        <w:t xml:space="preserve"> công lập, </w:t>
      </w:r>
      <w:r w:rsidR="00DB039F" w:rsidRPr="000C0BC3">
        <w:rPr>
          <w:rFonts w:cs="Times New Roman"/>
          <w:i/>
          <w:szCs w:val="28"/>
          <w:lang w:val="vi-VN"/>
        </w:rPr>
        <w:t>cơ sở cai nghiện</w:t>
      </w:r>
      <w:r w:rsidR="009D3B74" w:rsidRPr="000C0BC3">
        <w:rPr>
          <w:rFonts w:cs="Times New Roman"/>
          <w:i/>
          <w:szCs w:val="28"/>
        </w:rPr>
        <w:t xml:space="preserve"> ma túy</w:t>
      </w:r>
      <w:r w:rsidR="00DB039F" w:rsidRPr="000C0BC3">
        <w:rPr>
          <w:rFonts w:cs="Times New Roman"/>
          <w:i/>
          <w:szCs w:val="28"/>
          <w:lang w:val="vi-VN"/>
        </w:rPr>
        <w:t xml:space="preserve"> </w:t>
      </w:r>
      <w:r w:rsidRPr="000C0BC3">
        <w:rPr>
          <w:rFonts w:cs="Times New Roman"/>
          <w:i/>
          <w:szCs w:val="28"/>
          <w:lang w:val="vi-VN"/>
        </w:rPr>
        <w:t xml:space="preserve">tư nhân và các </w:t>
      </w:r>
      <w:r w:rsidR="00A05333" w:rsidRPr="000C0BC3">
        <w:rPr>
          <w:rFonts w:cs="Times New Roman"/>
          <w:i/>
          <w:szCs w:val="28"/>
        </w:rPr>
        <w:t>c</w:t>
      </w:r>
      <w:r w:rsidR="00987156" w:rsidRPr="000C0BC3">
        <w:rPr>
          <w:rFonts w:cs="Times New Roman"/>
          <w:i/>
          <w:szCs w:val="28"/>
        </w:rPr>
        <w:t>ơ</w:t>
      </w:r>
      <w:r w:rsidR="00A05333" w:rsidRPr="000C0BC3">
        <w:rPr>
          <w:rFonts w:cs="Times New Roman"/>
          <w:i/>
          <w:szCs w:val="28"/>
        </w:rPr>
        <w:t xml:space="preserve"> sở</w:t>
      </w:r>
      <w:r w:rsidRPr="000C0BC3">
        <w:rPr>
          <w:rFonts w:cs="Times New Roman"/>
          <w:i/>
          <w:szCs w:val="28"/>
          <w:lang w:val="vi-VN"/>
        </w:rPr>
        <w:t xml:space="preserve"> y tế, xã hội khác có đủ điều kiện </w:t>
      </w:r>
      <w:r w:rsidR="006B166B" w:rsidRPr="000C0BC3">
        <w:rPr>
          <w:rFonts w:cs="Times New Roman"/>
          <w:i/>
          <w:szCs w:val="28"/>
        </w:rPr>
        <w:t xml:space="preserve">theo quy định </w:t>
      </w:r>
      <w:r w:rsidRPr="000C0BC3">
        <w:rPr>
          <w:rFonts w:cs="Times New Roman"/>
          <w:i/>
          <w:szCs w:val="28"/>
          <w:lang w:val="vi-VN"/>
        </w:rPr>
        <w:t xml:space="preserve">của Chính phủ được phép cung cấp dịch </w:t>
      </w:r>
      <w:r w:rsidR="004D14BF" w:rsidRPr="000C0BC3">
        <w:rPr>
          <w:rFonts w:cs="Times New Roman"/>
          <w:i/>
          <w:szCs w:val="28"/>
        </w:rPr>
        <w:t>v</w:t>
      </w:r>
      <w:r w:rsidRPr="000C0BC3">
        <w:rPr>
          <w:rFonts w:cs="Times New Roman"/>
          <w:i/>
          <w:szCs w:val="28"/>
          <w:lang w:val="vi-VN"/>
        </w:rPr>
        <w:t>ụ cai nghiện</w:t>
      </w:r>
      <w:r w:rsidR="009D3B74" w:rsidRPr="000C0BC3">
        <w:rPr>
          <w:rFonts w:cs="Times New Roman"/>
          <w:i/>
          <w:szCs w:val="28"/>
        </w:rPr>
        <w:t xml:space="preserve"> ma túy tự nguyện</w:t>
      </w:r>
      <w:r w:rsidR="00103C6E" w:rsidRPr="000C0BC3">
        <w:rPr>
          <w:rFonts w:cs="Times New Roman"/>
          <w:i/>
          <w:szCs w:val="28"/>
        </w:rPr>
        <w:t xml:space="preserve"> </w:t>
      </w:r>
      <w:r w:rsidR="009D3B74" w:rsidRPr="000C0BC3">
        <w:rPr>
          <w:rFonts w:cs="Times New Roman"/>
          <w:i/>
          <w:szCs w:val="28"/>
        </w:rPr>
        <w:t>tại gia đình, cộng đồng</w:t>
      </w:r>
      <w:r w:rsidRPr="000C0BC3">
        <w:rPr>
          <w:rFonts w:cs="Times New Roman"/>
          <w:i/>
          <w:szCs w:val="28"/>
          <w:lang w:val="vi-VN"/>
        </w:rPr>
        <w:t>.</w:t>
      </w:r>
      <w:r w:rsidR="004D14BF" w:rsidRPr="000C0BC3">
        <w:rPr>
          <w:rFonts w:cs="Times New Roman"/>
          <w:i/>
          <w:szCs w:val="28"/>
        </w:rPr>
        <w:t xml:space="preserve"> </w:t>
      </w:r>
      <w:r w:rsidR="007031D6" w:rsidRPr="000C0BC3">
        <w:rPr>
          <w:rFonts w:cs="Times New Roman"/>
          <w:i/>
          <w:szCs w:val="28"/>
          <w:lang w:val="it-IT"/>
        </w:rPr>
        <w:t>Cơ sở cung cấp dịch vụ cai nghiện có trách nhiệm đảm bảo chất lượng dịch vụ cai nghiện</w:t>
      </w:r>
      <w:r w:rsidR="008B7A33" w:rsidRPr="000C0BC3">
        <w:rPr>
          <w:rFonts w:cs="Times New Roman"/>
          <w:i/>
          <w:szCs w:val="28"/>
          <w:lang w:val="it-IT"/>
        </w:rPr>
        <w:t xml:space="preserve"> ma túy</w:t>
      </w:r>
      <w:r w:rsidR="007031D6" w:rsidRPr="000C0BC3">
        <w:rPr>
          <w:rFonts w:cs="Times New Roman"/>
          <w:i/>
          <w:szCs w:val="28"/>
          <w:lang w:val="it-IT"/>
        </w:rPr>
        <w:t>; niêm yết công khai giá dịch vụ cai nghiện ma túy theo quy định của pháp luật.</w:t>
      </w:r>
    </w:p>
    <w:p w:rsidR="00DB039F" w:rsidRPr="000C0BC3" w:rsidRDefault="00025EDF" w:rsidP="00DB039F">
      <w:pPr>
        <w:spacing w:line="288" w:lineRule="auto"/>
        <w:ind w:firstLine="567"/>
        <w:jc w:val="both"/>
        <w:rPr>
          <w:rFonts w:cs="Times New Roman"/>
          <w:i/>
          <w:szCs w:val="28"/>
        </w:rPr>
      </w:pPr>
      <w:r w:rsidRPr="000C0BC3">
        <w:rPr>
          <w:rFonts w:cs="Times New Roman"/>
          <w:i/>
          <w:szCs w:val="28"/>
        </w:rPr>
        <w:t>6</w:t>
      </w:r>
      <w:r w:rsidR="007E58F1" w:rsidRPr="000C0BC3">
        <w:rPr>
          <w:rFonts w:cs="Times New Roman"/>
          <w:i/>
          <w:szCs w:val="28"/>
        </w:rPr>
        <w:t>. Người nghiện ma túy, gia đình người nghiện ma túy có trách nhiệm đóng góp kinh phí sử dụng dịch vụ</w:t>
      </w:r>
      <w:r w:rsidR="000D2D22" w:rsidRPr="000C0BC3">
        <w:rPr>
          <w:rFonts w:cs="Times New Roman"/>
          <w:i/>
          <w:szCs w:val="28"/>
          <w:lang w:val="vi-VN"/>
        </w:rPr>
        <w:t xml:space="preserve"> cai nghiện tự nguyện</w:t>
      </w:r>
      <w:r w:rsidR="007E58F1" w:rsidRPr="000C0BC3">
        <w:rPr>
          <w:rFonts w:cs="Times New Roman"/>
          <w:i/>
          <w:szCs w:val="28"/>
        </w:rPr>
        <w:t>. Nhà nước hỗ trợ một phần kinh phí cho các trường hợp cai nghiện ma túy tự nguyện.</w:t>
      </w:r>
    </w:p>
    <w:p w:rsidR="007E58F1" w:rsidRPr="000C0BC3" w:rsidRDefault="00025EDF" w:rsidP="00D91418">
      <w:pPr>
        <w:spacing w:line="288" w:lineRule="auto"/>
        <w:ind w:firstLine="567"/>
        <w:jc w:val="both"/>
        <w:rPr>
          <w:rFonts w:cs="Times New Roman"/>
          <w:b/>
          <w:i/>
          <w:szCs w:val="28"/>
          <w:lang w:val="vi-VN"/>
        </w:rPr>
      </w:pPr>
      <w:r w:rsidRPr="000C0BC3">
        <w:rPr>
          <w:rFonts w:cs="Times New Roman"/>
          <w:i/>
          <w:szCs w:val="28"/>
          <w:lang w:val="it-IT"/>
        </w:rPr>
        <w:t>7</w:t>
      </w:r>
      <w:r w:rsidR="007E58F1" w:rsidRPr="000C0BC3">
        <w:rPr>
          <w:rFonts w:cs="Times New Roman"/>
          <w:i/>
          <w:szCs w:val="28"/>
          <w:lang w:val="it-IT"/>
        </w:rPr>
        <w:t>. Chính phủ quy định chi tiết về tổ chức c</w:t>
      </w:r>
      <w:r w:rsidR="007E58F1" w:rsidRPr="000C0BC3">
        <w:rPr>
          <w:rFonts w:cs="Times New Roman"/>
          <w:i/>
          <w:szCs w:val="28"/>
        </w:rPr>
        <w:t>ai nghiện ma túy</w:t>
      </w:r>
      <w:r w:rsidR="00E26D4A" w:rsidRPr="000C0BC3">
        <w:rPr>
          <w:rFonts w:cs="Times New Roman"/>
          <w:i/>
          <w:szCs w:val="28"/>
        </w:rPr>
        <w:t xml:space="preserve"> tự nguyện</w:t>
      </w:r>
      <w:r w:rsidR="007E58F1" w:rsidRPr="000C0BC3">
        <w:rPr>
          <w:rFonts w:cs="Times New Roman"/>
          <w:i/>
          <w:szCs w:val="28"/>
        </w:rPr>
        <w:t xml:space="preserve"> tại gia đình, cộng đồng</w:t>
      </w:r>
      <w:r w:rsidR="007E58F1" w:rsidRPr="000C0BC3">
        <w:rPr>
          <w:rFonts w:cs="Times New Roman"/>
          <w:i/>
          <w:szCs w:val="28"/>
          <w:lang w:val="it-IT"/>
        </w:rPr>
        <w:t xml:space="preserve"> và</w:t>
      </w:r>
      <w:r w:rsidR="00636C6B" w:rsidRPr="000C0BC3">
        <w:rPr>
          <w:rFonts w:cs="Times New Roman"/>
          <w:i/>
          <w:szCs w:val="28"/>
          <w:lang w:val="it-IT"/>
        </w:rPr>
        <w:t xml:space="preserve"> nội dung hỗ trợ,</w:t>
      </w:r>
      <w:r w:rsidR="007E58F1" w:rsidRPr="000C0BC3">
        <w:rPr>
          <w:rFonts w:cs="Times New Roman"/>
          <w:i/>
          <w:szCs w:val="28"/>
          <w:lang w:val="it-IT"/>
        </w:rPr>
        <w:t xml:space="preserve"> mức hỗ trợ kinh phí đối với người tự nguyện cai nghiệ</w:t>
      </w:r>
      <w:r w:rsidR="00DB039F" w:rsidRPr="000C0BC3">
        <w:rPr>
          <w:rFonts w:cs="Times New Roman"/>
          <w:i/>
          <w:szCs w:val="28"/>
          <w:lang w:val="it-IT"/>
        </w:rPr>
        <w:t>n ma túy; điều kiện của các cơ</w:t>
      </w:r>
      <w:r w:rsidR="00103C6E" w:rsidRPr="000C0BC3">
        <w:rPr>
          <w:rFonts w:cs="Times New Roman"/>
          <w:i/>
          <w:szCs w:val="28"/>
          <w:lang w:val="it-IT"/>
        </w:rPr>
        <w:t xml:space="preserve"> sở y tế</w:t>
      </w:r>
      <w:r w:rsidR="0004398F" w:rsidRPr="000C0BC3">
        <w:rPr>
          <w:rFonts w:cs="Times New Roman"/>
          <w:i/>
          <w:szCs w:val="28"/>
          <w:lang w:val="it-IT"/>
        </w:rPr>
        <w:t xml:space="preserve">, </w:t>
      </w:r>
      <w:r w:rsidR="00103C6E" w:rsidRPr="000C0BC3">
        <w:rPr>
          <w:rFonts w:cs="Times New Roman"/>
          <w:i/>
          <w:szCs w:val="28"/>
          <w:lang w:val="it-IT"/>
        </w:rPr>
        <w:t>xã hội</w:t>
      </w:r>
      <w:r w:rsidR="00DB039F" w:rsidRPr="000C0BC3">
        <w:rPr>
          <w:rFonts w:cs="Times New Roman"/>
          <w:i/>
          <w:szCs w:val="28"/>
          <w:lang w:val="it-IT"/>
        </w:rPr>
        <w:t xml:space="preserve"> cung cấp dịch vụ cai nghiện</w:t>
      </w:r>
      <w:r w:rsidR="00DB039F" w:rsidRPr="000C0BC3">
        <w:rPr>
          <w:rFonts w:cs="Times New Roman"/>
          <w:i/>
          <w:szCs w:val="28"/>
          <w:lang w:val="vi-VN"/>
        </w:rPr>
        <w:t xml:space="preserve"> tại gia đình, cộng đồng.</w:t>
      </w:r>
    </w:p>
    <w:p w:rsidR="007E58F1" w:rsidRPr="000C0BC3" w:rsidRDefault="007E58F1" w:rsidP="00D91418">
      <w:pPr>
        <w:spacing w:line="288" w:lineRule="auto"/>
        <w:ind w:firstLine="567"/>
        <w:jc w:val="both"/>
        <w:rPr>
          <w:rFonts w:cs="Times New Roman"/>
          <w:b/>
          <w:i/>
          <w:szCs w:val="28"/>
        </w:rPr>
      </w:pPr>
      <w:r w:rsidRPr="000C0BC3">
        <w:rPr>
          <w:rFonts w:cs="Times New Roman"/>
          <w:b/>
          <w:i/>
          <w:szCs w:val="28"/>
        </w:rPr>
        <w:t>Điề</w:t>
      </w:r>
      <w:r w:rsidR="009E555E" w:rsidRPr="000C0BC3">
        <w:rPr>
          <w:rFonts w:cs="Times New Roman"/>
          <w:b/>
          <w:i/>
          <w:szCs w:val="28"/>
        </w:rPr>
        <w:t>u 3</w:t>
      </w:r>
      <w:r w:rsidR="0041477F" w:rsidRPr="000C0BC3">
        <w:rPr>
          <w:rFonts w:cs="Times New Roman"/>
          <w:b/>
          <w:i/>
          <w:szCs w:val="28"/>
          <w:lang w:val="vi-VN"/>
        </w:rPr>
        <w:t>6</w:t>
      </w:r>
      <w:r w:rsidRPr="000C0BC3">
        <w:rPr>
          <w:rFonts w:cs="Times New Roman"/>
          <w:b/>
          <w:i/>
          <w:szCs w:val="28"/>
        </w:rPr>
        <w:t xml:space="preserve">. Cai nghiện ma túy tự nguyện tại cơ sở cai nghiện </w:t>
      </w:r>
      <w:r w:rsidR="00AC407B" w:rsidRPr="000C0BC3">
        <w:rPr>
          <w:rFonts w:cs="Times New Roman"/>
          <w:b/>
          <w:i/>
          <w:szCs w:val="28"/>
        </w:rPr>
        <w:t>ma túy công lập</w:t>
      </w:r>
      <w:r w:rsidRPr="000C0BC3">
        <w:rPr>
          <w:rFonts w:cs="Times New Roman"/>
          <w:b/>
          <w:i/>
          <w:szCs w:val="28"/>
        </w:rPr>
        <w:t xml:space="preserve"> và cơ sở cai nghiện</w:t>
      </w:r>
      <w:r w:rsidR="004B777A" w:rsidRPr="000C0BC3">
        <w:rPr>
          <w:rFonts w:cs="Times New Roman"/>
          <w:b/>
          <w:i/>
          <w:szCs w:val="28"/>
        </w:rPr>
        <w:t xml:space="preserve"> ma túy</w:t>
      </w:r>
      <w:r w:rsidRPr="000C0BC3">
        <w:rPr>
          <w:rFonts w:cs="Times New Roman"/>
          <w:b/>
          <w:i/>
          <w:szCs w:val="28"/>
        </w:rPr>
        <w:t xml:space="preserve"> tư nhân</w:t>
      </w:r>
    </w:p>
    <w:p w:rsidR="007E58F1" w:rsidRPr="000C0BC3" w:rsidRDefault="007E58F1" w:rsidP="00D91418">
      <w:pPr>
        <w:autoSpaceDE w:val="0"/>
        <w:autoSpaceDN w:val="0"/>
        <w:adjustRightInd w:val="0"/>
        <w:spacing w:line="288" w:lineRule="auto"/>
        <w:ind w:firstLine="567"/>
        <w:jc w:val="both"/>
        <w:rPr>
          <w:rFonts w:cs="Times New Roman"/>
          <w:i/>
          <w:szCs w:val="28"/>
          <w:lang w:val="it-IT"/>
        </w:rPr>
      </w:pPr>
      <w:r w:rsidRPr="000C0BC3">
        <w:rPr>
          <w:rFonts w:cs="Times New Roman"/>
          <w:i/>
          <w:szCs w:val="28"/>
          <w:lang w:val="it-IT"/>
        </w:rPr>
        <w:t>1. Cơ sở cai nghiệ</w:t>
      </w:r>
      <w:r w:rsidR="00B2103E" w:rsidRPr="000C0BC3">
        <w:rPr>
          <w:rFonts w:cs="Times New Roman"/>
          <w:i/>
          <w:szCs w:val="28"/>
          <w:lang w:val="it-IT"/>
        </w:rPr>
        <w:t>n ma túy công lập</w:t>
      </w:r>
      <w:r w:rsidRPr="000C0BC3">
        <w:rPr>
          <w:rFonts w:cs="Times New Roman"/>
          <w:i/>
          <w:szCs w:val="28"/>
          <w:lang w:val="it-IT"/>
        </w:rPr>
        <w:t xml:space="preserve"> và cơ sở cai nghiện tư nhân (sau đây gọi chung là cơ sở cai nghiện) được tiếp nhận, tổ chức cai nghiện ma túy cho người tự nguyện cai nghiện ma túy tại cơ sở theo hình thức hợp đồng cung cấp dịch vụ.</w:t>
      </w:r>
    </w:p>
    <w:p w:rsidR="00B927C5" w:rsidRPr="000C0BC3" w:rsidRDefault="007E58F1" w:rsidP="00D91418">
      <w:pPr>
        <w:autoSpaceDE w:val="0"/>
        <w:autoSpaceDN w:val="0"/>
        <w:adjustRightInd w:val="0"/>
        <w:spacing w:line="288" w:lineRule="auto"/>
        <w:ind w:firstLine="567"/>
        <w:jc w:val="both"/>
        <w:rPr>
          <w:rFonts w:cs="Times New Roman"/>
          <w:i/>
          <w:szCs w:val="28"/>
          <w:lang w:val="it-IT"/>
        </w:rPr>
      </w:pPr>
      <w:r w:rsidRPr="000C0BC3">
        <w:rPr>
          <w:rFonts w:cs="Times New Roman"/>
          <w:i/>
          <w:szCs w:val="28"/>
          <w:lang w:val="it-IT"/>
        </w:rPr>
        <w:t>2. Thờ</w:t>
      </w:r>
      <w:r w:rsidR="005E3E71" w:rsidRPr="000C0BC3">
        <w:rPr>
          <w:rFonts w:cs="Times New Roman"/>
          <w:i/>
          <w:szCs w:val="28"/>
          <w:lang w:val="it-IT"/>
        </w:rPr>
        <w:t>i hạn</w:t>
      </w:r>
      <w:r w:rsidRPr="000C0BC3">
        <w:rPr>
          <w:rFonts w:cs="Times New Roman"/>
          <w:i/>
          <w:szCs w:val="28"/>
          <w:lang w:val="it-IT"/>
        </w:rPr>
        <w:t xml:space="preserve"> cai nghiện ma túy tự nguyện tại cơ sở cai nghiện ma túy thực hiện theo thỏa thuận giữa người cai nghiện ma túy, gia đình người cai nghiện ma túy với cơ sở cai nghiện ma túy, nhưng thờ</w:t>
      </w:r>
      <w:r w:rsidR="005E3E71" w:rsidRPr="000C0BC3">
        <w:rPr>
          <w:rFonts w:cs="Times New Roman"/>
          <w:i/>
          <w:szCs w:val="28"/>
          <w:lang w:val="it-IT"/>
        </w:rPr>
        <w:t>i hạn</w:t>
      </w:r>
      <w:r w:rsidRPr="000C0BC3">
        <w:rPr>
          <w:rFonts w:cs="Times New Roman"/>
          <w:i/>
          <w:szCs w:val="28"/>
          <w:lang w:val="it-IT"/>
        </w:rPr>
        <w:t xml:space="preserve"> ít nhất là 6 tháng.</w:t>
      </w:r>
      <w:r w:rsidR="00445FDB" w:rsidRPr="000C0BC3">
        <w:rPr>
          <w:rFonts w:cs="Times New Roman"/>
          <w:i/>
          <w:szCs w:val="28"/>
          <w:lang w:val="it-IT"/>
        </w:rPr>
        <w:t xml:space="preserve"> </w:t>
      </w:r>
      <w:r w:rsidR="00B927C5" w:rsidRPr="000C0BC3">
        <w:rPr>
          <w:rFonts w:cs="Times New Roman"/>
          <w:i/>
          <w:szCs w:val="28"/>
          <w:lang w:val="it-IT"/>
        </w:rPr>
        <w:t>Trong thờ</w:t>
      </w:r>
      <w:r w:rsidR="002659ED" w:rsidRPr="000C0BC3">
        <w:rPr>
          <w:rFonts w:cs="Times New Roman"/>
          <w:i/>
          <w:szCs w:val="28"/>
          <w:lang w:val="it-IT"/>
        </w:rPr>
        <w:t>i hạn</w:t>
      </w:r>
      <w:r w:rsidR="00B927C5" w:rsidRPr="000C0BC3">
        <w:rPr>
          <w:rFonts w:cs="Times New Roman"/>
          <w:i/>
          <w:szCs w:val="28"/>
          <w:lang w:val="it-IT"/>
        </w:rPr>
        <w:t xml:space="preserve"> 02 ngày kể từ thời điểm thống nhất được thờ</w:t>
      </w:r>
      <w:r w:rsidR="002659ED" w:rsidRPr="000C0BC3">
        <w:rPr>
          <w:rFonts w:cs="Times New Roman"/>
          <w:i/>
          <w:szCs w:val="28"/>
          <w:lang w:val="it-IT"/>
        </w:rPr>
        <w:t>i hạn</w:t>
      </w:r>
      <w:r w:rsidR="00B927C5" w:rsidRPr="000C0BC3">
        <w:rPr>
          <w:rFonts w:cs="Times New Roman"/>
          <w:i/>
          <w:szCs w:val="28"/>
          <w:lang w:val="it-IT"/>
        </w:rPr>
        <w:t xml:space="preserve"> cai nghiện, cơ sở cai nghiện phải gửi thông báo về thờ</w:t>
      </w:r>
      <w:r w:rsidR="002659ED" w:rsidRPr="000C0BC3">
        <w:rPr>
          <w:rFonts w:cs="Times New Roman"/>
          <w:i/>
          <w:szCs w:val="28"/>
          <w:lang w:val="it-IT"/>
        </w:rPr>
        <w:t>i hạn</w:t>
      </w:r>
      <w:r w:rsidR="00B927C5" w:rsidRPr="000C0BC3">
        <w:rPr>
          <w:rFonts w:cs="Times New Roman"/>
          <w:i/>
          <w:szCs w:val="28"/>
          <w:lang w:val="it-IT"/>
        </w:rPr>
        <w:t xml:space="preserve"> cai nghiện của người nghiện cho Công an cấp xã nơi người nghiện cư trú.</w:t>
      </w:r>
    </w:p>
    <w:p w:rsidR="007E58F1" w:rsidRPr="000C0BC3" w:rsidRDefault="00B927C5" w:rsidP="00D91418">
      <w:pPr>
        <w:autoSpaceDE w:val="0"/>
        <w:autoSpaceDN w:val="0"/>
        <w:adjustRightInd w:val="0"/>
        <w:spacing w:line="288" w:lineRule="auto"/>
        <w:ind w:firstLine="567"/>
        <w:jc w:val="both"/>
        <w:rPr>
          <w:rFonts w:cs="Times New Roman"/>
          <w:i/>
          <w:szCs w:val="28"/>
          <w:lang w:val="it-IT"/>
        </w:rPr>
      </w:pPr>
      <w:r w:rsidRPr="000C0BC3">
        <w:rPr>
          <w:rFonts w:cs="Times New Roman"/>
          <w:i/>
          <w:szCs w:val="28"/>
          <w:lang w:val="it-IT"/>
        </w:rPr>
        <w:t xml:space="preserve">3. </w:t>
      </w:r>
      <w:r w:rsidR="00445FDB" w:rsidRPr="000C0BC3">
        <w:rPr>
          <w:rFonts w:cs="Times New Roman"/>
          <w:i/>
          <w:szCs w:val="28"/>
          <w:lang w:val="it-IT"/>
        </w:rPr>
        <w:t>Kết thúc cai nghiện cơ sở cai nghiệ</w:t>
      </w:r>
      <w:r w:rsidR="00443854" w:rsidRPr="000C0BC3">
        <w:rPr>
          <w:rFonts w:cs="Times New Roman"/>
          <w:i/>
          <w:szCs w:val="28"/>
          <w:lang w:val="it-IT"/>
        </w:rPr>
        <w:t>n cấp</w:t>
      </w:r>
      <w:r w:rsidRPr="000C0BC3">
        <w:rPr>
          <w:rFonts w:cs="Times New Roman"/>
          <w:i/>
          <w:szCs w:val="28"/>
          <w:lang w:val="it-IT"/>
        </w:rPr>
        <w:t xml:space="preserve"> giấy</w:t>
      </w:r>
      <w:r w:rsidR="00445FDB" w:rsidRPr="000C0BC3">
        <w:rPr>
          <w:rFonts w:cs="Times New Roman"/>
          <w:i/>
          <w:szCs w:val="28"/>
          <w:lang w:val="it-IT"/>
        </w:rPr>
        <w:t xml:space="preserve"> chứng nhận hoàn thành chương trình cai nghiện.</w:t>
      </w:r>
      <w:r w:rsidRPr="000C0BC3">
        <w:rPr>
          <w:rFonts w:cs="Times New Roman"/>
          <w:i/>
          <w:szCs w:val="28"/>
          <w:lang w:val="it-IT"/>
        </w:rPr>
        <w:t xml:space="preserve"> Trong thờ</w:t>
      </w:r>
      <w:r w:rsidR="005E3E71" w:rsidRPr="000C0BC3">
        <w:rPr>
          <w:rFonts w:cs="Times New Roman"/>
          <w:i/>
          <w:szCs w:val="28"/>
          <w:lang w:val="it-IT"/>
        </w:rPr>
        <w:t>i hạn</w:t>
      </w:r>
      <w:r w:rsidRPr="000C0BC3">
        <w:rPr>
          <w:rFonts w:cs="Times New Roman"/>
          <w:i/>
          <w:szCs w:val="28"/>
          <w:lang w:val="it-IT"/>
        </w:rPr>
        <w:t xml:space="preserve"> 02 ngày kể từ ngày cấp giấy chứng nhận cho người nghiện cơ sở cai nghiện phải gửi 01 bản cho Công an an cấp xã nơi người nghiện cư trú.</w:t>
      </w:r>
    </w:p>
    <w:p w:rsidR="007433AE" w:rsidRPr="000C0BC3" w:rsidRDefault="007433AE" w:rsidP="00D91418">
      <w:pPr>
        <w:autoSpaceDE w:val="0"/>
        <w:autoSpaceDN w:val="0"/>
        <w:adjustRightInd w:val="0"/>
        <w:spacing w:line="288" w:lineRule="auto"/>
        <w:ind w:firstLine="567"/>
        <w:jc w:val="both"/>
        <w:rPr>
          <w:rFonts w:cs="Times New Roman"/>
          <w:i/>
          <w:szCs w:val="28"/>
          <w:lang w:val="it-IT"/>
        </w:rPr>
      </w:pPr>
      <w:r w:rsidRPr="000C0BC3">
        <w:rPr>
          <w:rFonts w:cs="Times New Roman"/>
          <w:i/>
          <w:szCs w:val="28"/>
          <w:lang w:val="it-IT"/>
        </w:rPr>
        <w:lastRenderedPageBreak/>
        <w:t>4. Trong thờ</w:t>
      </w:r>
      <w:r w:rsidR="005E3E71" w:rsidRPr="000C0BC3">
        <w:rPr>
          <w:rFonts w:cs="Times New Roman"/>
          <w:i/>
          <w:szCs w:val="28"/>
          <w:lang w:val="it-IT"/>
        </w:rPr>
        <w:t>i hạn</w:t>
      </w:r>
      <w:r w:rsidRPr="000C0BC3">
        <w:rPr>
          <w:rFonts w:cs="Times New Roman"/>
          <w:i/>
          <w:szCs w:val="28"/>
          <w:lang w:val="it-IT"/>
        </w:rPr>
        <w:t xml:space="preserve"> 02 ngày kể từ thời điểm xác định được người nghiện tự ý chấm dứt việc cai nghiện, cơ sở cai nghiện có trách nhiệm thông báo bằng văn bản cho Công an cấp xã nơi người nghiện cư trú.</w:t>
      </w:r>
    </w:p>
    <w:p w:rsidR="007E58F1" w:rsidRPr="000C0BC3" w:rsidRDefault="00025EDF" w:rsidP="00D91418">
      <w:pPr>
        <w:autoSpaceDE w:val="0"/>
        <w:autoSpaceDN w:val="0"/>
        <w:adjustRightInd w:val="0"/>
        <w:spacing w:line="288" w:lineRule="auto"/>
        <w:ind w:firstLine="567"/>
        <w:jc w:val="both"/>
        <w:rPr>
          <w:rFonts w:cs="Times New Roman"/>
          <w:i/>
          <w:szCs w:val="28"/>
          <w:lang w:val="vi-VN"/>
        </w:rPr>
      </w:pPr>
      <w:r w:rsidRPr="000C0BC3">
        <w:rPr>
          <w:rFonts w:cs="Times New Roman"/>
          <w:i/>
          <w:szCs w:val="28"/>
          <w:lang w:val="it-IT"/>
        </w:rPr>
        <w:t>5</w:t>
      </w:r>
      <w:r w:rsidR="007E58F1" w:rsidRPr="000C0BC3">
        <w:rPr>
          <w:rFonts w:cs="Times New Roman"/>
          <w:i/>
          <w:szCs w:val="28"/>
          <w:lang w:val="it-IT"/>
        </w:rPr>
        <w:t>. Người tự nguyện cai nghiện ma túy tại cơ sở cai nguyện ma túy có trách nhiệm thực hiện nghiêm chỉnh nội quy, quy chế của cơ sở cai nghiện ma túy; trả chi phí cai nghiện ma túy theo quy định.</w:t>
      </w:r>
      <w:r w:rsidR="00D71539" w:rsidRPr="000C0BC3">
        <w:rPr>
          <w:rFonts w:cs="Times New Roman"/>
          <w:i/>
          <w:szCs w:val="28"/>
          <w:lang w:val="vi-VN"/>
        </w:rPr>
        <w:t xml:space="preserve">        </w:t>
      </w:r>
    </w:p>
    <w:p w:rsidR="007E58F1" w:rsidRPr="000C0BC3" w:rsidRDefault="00025EDF" w:rsidP="00D91418">
      <w:pPr>
        <w:spacing w:line="288" w:lineRule="auto"/>
        <w:ind w:firstLine="567"/>
        <w:jc w:val="both"/>
        <w:rPr>
          <w:rFonts w:cs="Times New Roman"/>
          <w:i/>
          <w:szCs w:val="28"/>
          <w:lang w:val="it-IT"/>
        </w:rPr>
      </w:pPr>
      <w:r w:rsidRPr="000C0BC3">
        <w:rPr>
          <w:rFonts w:cs="Times New Roman"/>
          <w:i/>
          <w:szCs w:val="28"/>
          <w:lang w:val="it-IT"/>
        </w:rPr>
        <w:t>6</w:t>
      </w:r>
      <w:r w:rsidR="007E58F1" w:rsidRPr="000C0BC3">
        <w:rPr>
          <w:rFonts w:cs="Times New Roman"/>
          <w:i/>
          <w:szCs w:val="28"/>
          <w:lang w:val="it-IT"/>
        </w:rPr>
        <w:t>. Giám đốc cơ sở cai nghiện ma túy có trách nhiệm đảm bảo chất lượng dịch vụ cai nghiện ma túy cho người tự nguyện cai nghiện ma túy; xây dựng, niêm yết công khai giá dịch vụ cai nghiện ma túy tại cơ sở theo quy định của pháp luật.</w:t>
      </w:r>
    </w:p>
    <w:p w:rsidR="00A26DD0" w:rsidRPr="000C0BC3" w:rsidRDefault="00A26DD0" w:rsidP="00D91418">
      <w:pPr>
        <w:spacing w:line="288" w:lineRule="auto"/>
        <w:ind w:firstLine="567"/>
        <w:jc w:val="both"/>
        <w:rPr>
          <w:rFonts w:cs="Times New Roman"/>
          <w:i/>
          <w:szCs w:val="28"/>
          <w:lang w:val="vi-VN"/>
        </w:rPr>
      </w:pPr>
      <w:r w:rsidRPr="000C0BC3">
        <w:rPr>
          <w:rFonts w:cs="Times New Roman"/>
          <w:i/>
          <w:szCs w:val="28"/>
          <w:lang w:val="vi-VN"/>
        </w:rPr>
        <w:t>7. Nhà nước hỗ trợ kinh phí cho người c</w:t>
      </w:r>
      <w:r w:rsidRPr="000C0BC3">
        <w:rPr>
          <w:rFonts w:cs="Times New Roman"/>
          <w:i/>
          <w:szCs w:val="28"/>
        </w:rPr>
        <w:t>ai nghiện ma túy tự nguyện tại cơ sở cai nghiện ma túy</w:t>
      </w:r>
      <w:r w:rsidRPr="000C0BC3">
        <w:rPr>
          <w:rFonts w:cs="Times New Roman"/>
          <w:i/>
          <w:szCs w:val="28"/>
          <w:lang w:val="vi-VN"/>
        </w:rPr>
        <w:t xml:space="preserve">. Chính phủ quy định chi tiết </w:t>
      </w:r>
      <w:r w:rsidRPr="000C0BC3">
        <w:rPr>
          <w:rFonts w:cs="Times New Roman"/>
          <w:i/>
          <w:szCs w:val="28"/>
          <w:lang w:val="it-IT"/>
        </w:rPr>
        <w:t>mức hỗ trợ kinh phí đối với người tự nguyện cai nghiện ma túy</w:t>
      </w:r>
      <w:r w:rsidR="00D71539" w:rsidRPr="000C0BC3">
        <w:rPr>
          <w:rFonts w:cs="Times New Roman"/>
          <w:i/>
          <w:szCs w:val="28"/>
        </w:rPr>
        <w:t xml:space="preserve"> tại cơ sở cai nghiện ma túy</w:t>
      </w:r>
      <w:r w:rsidR="00D71539" w:rsidRPr="000C0BC3">
        <w:rPr>
          <w:rFonts w:cs="Times New Roman"/>
          <w:i/>
          <w:szCs w:val="28"/>
          <w:lang w:val="vi-VN"/>
        </w:rPr>
        <w:t>.</w:t>
      </w:r>
    </w:p>
    <w:p w:rsidR="007E58F1" w:rsidRPr="009D3B74" w:rsidRDefault="007E58F1" w:rsidP="00D91418">
      <w:pPr>
        <w:spacing w:line="288" w:lineRule="auto"/>
        <w:ind w:firstLine="567"/>
        <w:jc w:val="both"/>
        <w:rPr>
          <w:rFonts w:cs="Times New Roman"/>
          <w:b/>
          <w:spacing w:val="-2"/>
          <w:szCs w:val="28"/>
        </w:rPr>
      </w:pPr>
      <w:r w:rsidRPr="009D3B74">
        <w:rPr>
          <w:rFonts w:cs="Times New Roman"/>
          <w:b/>
          <w:spacing w:val="-2"/>
          <w:szCs w:val="28"/>
        </w:rPr>
        <w:t>Điề</w:t>
      </w:r>
      <w:r w:rsidR="009E555E" w:rsidRPr="009D3B74">
        <w:rPr>
          <w:rFonts w:cs="Times New Roman"/>
          <w:b/>
          <w:spacing w:val="-2"/>
          <w:szCs w:val="28"/>
        </w:rPr>
        <w:t>u 3</w:t>
      </w:r>
      <w:r w:rsidR="0041477F" w:rsidRPr="009D3B74">
        <w:rPr>
          <w:rFonts w:cs="Times New Roman"/>
          <w:b/>
          <w:spacing w:val="-2"/>
          <w:szCs w:val="28"/>
          <w:lang w:val="vi-VN"/>
        </w:rPr>
        <w:t>7</w:t>
      </w:r>
      <w:r w:rsidRPr="009D3B74">
        <w:rPr>
          <w:rFonts w:cs="Times New Roman"/>
          <w:b/>
          <w:spacing w:val="-2"/>
          <w:szCs w:val="28"/>
        </w:rPr>
        <w:t xml:space="preserve">. </w:t>
      </w:r>
      <w:r w:rsidR="00F154D3" w:rsidRPr="009D3B74">
        <w:rPr>
          <w:rFonts w:cs="Times New Roman"/>
          <w:b/>
          <w:spacing w:val="-2"/>
          <w:szCs w:val="28"/>
        </w:rPr>
        <w:t>Các trường hợp áp dụng b</w:t>
      </w:r>
      <w:r w:rsidRPr="009D3B74">
        <w:rPr>
          <w:rFonts w:cs="Times New Roman"/>
          <w:b/>
          <w:spacing w:val="-2"/>
          <w:szCs w:val="28"/>
        </w:rPr>
        <w:t>iện pháp</w:t>
      </w:r>
      <w:r w:rsidR="00356E48" w:rsidRPr="009D3B74">
        <w:rPr>
          <w:rFonts w:cs="Times New Roman"/>
          <w:b/>
          <w:spacing w:val="-2"/>
          <w:szCs w:val="28"/>
        </w:rPr>
        <w:t xml:space="preserve"> đưa vào cơ sở</w:t>
      </w:r>
      <w:r w:rsidRPr="009D3B74">
        <w:rPr>
          <w:rFonts w:cs="Times New Roman"/>
          <w:b/>
          <w:spacing w:val="-2"/>
          <w:szCs w:val="28"/>
        </w:rPr>
        <w:t xml:space="preserve"> cai nghiện</w:t>
      </w:r>
      <w:r w:rsidR="00356E48" w:rsidRPr="009D3B74">
        <w:rPr>
          <w:rFonts w:cs="Times New Roman"/>
          <w:b/>
          <w:spacing w:val="-2"/>
          <w:szCs w:val="28"/>
        </w:rPr>
        <w:t xml:space="preserve"> </w:t>
      </w:r>
      <w:r w:rsidRPr="009D3B74">
        <w:rPr>
          <w:rFonts w:cs="Times New Roman"/>
          <w:b/>
          <w:spacing w:val="-2"/>
          <w:szCs w:val="28"/>
        </w:rPr>
        <w:t>bắt buộc</w:t>
      </w:r>
    </w:p>
    <w:p w:rsidR="007E58F1" w:rsidRPr="009D3B74" w:rsidRDefault="007E58F1" w:rsidP="00D91418">
      <w:pPr>
        <w:spacing w:line="288" w:lineRule="auto"/>
        <w:ind w:firstLine="567"/>
        <w:jc w:val="both"/>
        <w:rPr>
          <w:rFonts w:cs="Times New Roman"/>
          <w:szCs w:val="28"/>
        </w:rPr>
      </w:pPr>
      <w:r w:rsidRPr="000C0BC3">
        <w:rPr>
          <w:rFonts w:cs="Times New Roman"/>
          <w:i/>
          <w:szCs w:val="28"/>
        </w:rPr>
        <w:t xml:space="preserve">1. </w:t>
      </w:r>
      <w:r w:rsidR="00852064" w:rsidRPr="000C0BC3">
        <w:rPr>
          <w:rFonts w:cs="Times New Roman"/>
          <w:i/>
          <w:szCs w:val="28"/>
        </w:rPr>
        <w:t>Các trường hợp</w:t>
      </w:r>
      <w:r w:rsidR="00356E48" w:rsidRPr="000C0BC3">
        <w:rPr>
          <w:rFonts w:cs="Times New Roman"/>
          <w:i/>
          <w:szCs w:val="28"/>
        </w:rPr>
        <w:t xml:space="preserve"> đưa vào cơ sở cai nghiện bắt buộc</w:t>
      </w:r>
      <w:r w:rsidRPr="000C0BC3">
        <w:rPr>
          <w:rFonts w:cs="Times New Roman"/>
          <w:i/>
          <w:szCs w:val="28"/>
        </w:rPr>
        <w:t xml:space="preserve"> áp dụng </w:t>
      </w:r>
      <w:r w:rsidR="00356E48" w:rsidRPr="000C0BC3">
        <w:rPr>
          <w:rFonts w:cs="Times New Roman"/>
          <w:i/>
          <w:szCs w:val="28"/>
        </w:rPr>
        <w:t xml:space="preserve">đối </w:t>
      </w:r>
      <w:r w:rsidRPr="000C0BC3">
        <w:rPr>
          <w:rFonts w:cs="Times New Roman"/>
          <w:i/>
          <w:szCs w:val="28"/>
        </w:rPr>
        <w:t xml:space="preserve">với </w:t>
      </w:r>
      <w:r w:rsidRPr="009D3B74">
        <w:rPr>
          <w:rFonts w:cs="Times New Roman"/>
          <w:szCs w:val="28"/>
        </w:rPr>
        <w:t>người nghiện ma túy từ đủ 18 tuổi trở lên</w:t>
      </w:r>
      <w:r w:rsidR="00852064">
        <w:rPr>
          <w:rFonts w:cs="Times New Roman"/>
          <w:szCs w:val="28"/>
        </w:rPr>
        <w:t>:</w:t>
      </w:r>
    </w:p>
    <w:p w:rsidR="007E58F1" w:rsidRPr="000C0BC3" w:rsidRDefault="009E555E" w:rsidP="00D91418">
      <w:pPr>
        <w:spacing w:line="288" w:lineRule="auto"/>
        <w:ind w:firstLine="567"/>
        <w:jc w:val="both"/>
        <w:rPr>
          <w:rFonts w:cs="Times New Roman"/>
          <w:i/>
          <w:szCs w:val="28"/>
        </w:rPr>
      </w:pPr>
      <w:r w:rsidRPr="000C0BC3">
        <w:rPr>
          <w:rFonts w:cs="Times New Roman"/>
          <w:i/>
          <w:szCs w:val="28"/>
        </w:rPr>
        <w:t>a</w:t>
      </w:r>
      <w:r w:rsidR="007E58F1" w:rsidRPr="000C0BC3">
        <w:rPr>
          <w:rFonts w:cs="Times New Roman"/>
          <w:i/>
          <w:szCs w:val="28"/>
        </w:rPr>
        <w:t>) Người nghiện ma túy không đăng ký một trong các hình thức cai nghiện tự nguyện hoặc điều trị nghiện bằng thuốc thay thế;</w:t>
      </w:r>
    </w:p>
    <w:p w:rsidR="003076D3" w:rsidRPr="000C0BC3" w:rsidRDefault="009E555E" w:rsidP="00D91418">
      <w:pPr>
        <w:spacing w:line="288" w:lineRule="auto"/>
        <w:ind w:firstLine="567"/>
        <w:jc w:val="both"/>
        <w:rPr>
          <w:rFonts w:cs="Times New Roman"/>
          <w:i/>
          <w:szCs w:val="28"/>
        </w:rPr>
      </w:pPr>
      <w:r w:rsidRPr="000C0BC3">
        <w:rPr>
          <w:rFonts w:cs="Times New Roman"/>
          <w:i/>
          <w:szCs w:val="28"/>
        </w:rPr>
        <w:t>b</w:t>
      </w:r>
      <w:r w:rsidR="007E58F1" w:rsidRPr="000C0BC3">
        <w:rPr>
          <w:rFonts w:cs="Times New Roman"/>
          <w:i/>
          <w:szCs w:val="28"/>
        </w:rPr>
        <w:t>) Trong thờ</w:t>
      </w:r>
      <w:r w:rsidR="005E3E71" w:rsidRPr="000C0BC3">
        <w:rPr>
          <w:rFonts w:cs="Times New Roman"/>
          <w:i/>
          <w:szCs w:val="28"/>
        </w:rPr>
        <w:t>i hạn</w:t>
      </w:r>
      <w:r w:rsidR="007E58F1" w:rsidRPr="000C0BC3">
        <w:rPr>
          <w:rFonts w:cs="Times New Roman"/>
          <w:i/>
          <w:szCs w:val="28"/>
        </w:rPr>
        <w:t xml:space="preserve"> cai nghiện tự nguyện bị phát hiện có hành vi sử dụng trái phép chất ma túy</w:t>
      </w:r>
      <w:r w:rsidR="00950753" w:rsidRPr="000C0BC3">
        <w:rPr>
          <w:rFonts w:cs="Times New Roman"/>
          <w:i/>
          <w:szCs w:val="28"/>
        </w:rPr>
        <w:t xml:space="preserve"> hoặc</w:t>
      </w:r>
      <w:r w:rsidR="003076D3" w:rsidRPr="000C0BC3">
        <w:rPr>
          <w:rFonts w:cs="Times New Roman"/>
          <w:i/>
          <w:szCs w:val="28"/>
        </w:rPr>
        <w:t xml:space="preserve"> trong thời gian điều trị</w:t>
      </w:r>
      <w:r w:rsidR="00DC040F" w:rsidRPr="000C0BC3">
        <w:rPr>
          <w:rFonts w:cs="Times New Roman"/>
          <w:i/>
          <w:szCs w:val="28"/>
        </w:rPr>
        <w:t xml:space="preserve"> nghiện các chất dạng thuốc phiện</w:t>
      </w:r>
      <w:r w:rsidR="003076D3" w:rsidRPr="000C0BC3">
        <w:rPr>
          <w:rFonts w:cs="Times New Roman"/>
          <w:i/>
          <w:szCs w:val="28"/>
        </w:rPr>
        <w:t xml:space="preserve"> bằng thuốc thay thế</w:t>
      </w:r>
      <w:r w:rsidR="00915629" w:rsidRPr="000C0BC3">
        <w:rPr>
          <w:rFonts w:cs="Times New Roman"/>
          <w:i/>
          <w:szCs w:val="28"/>
        </w:rPr>
        <w:t xml:space="preserve"> vi phạm</w:t>
      </w:r>
      <w:r w:rsidR="00950753" w:rsidRPr="000C0BC3">
        <w:rPr>
          <w:rFonts w:cs="Times New Roman"/>
          <w:i/>
          <w:szCs w:val="28"/>
        </w:rPr>
        <w:t xml:space="preserve"> bị chấm dứt điều trị theo quy định</w:t>
      </w:r>
      <w:r w:rsidR="00087A83" w:rsidRPr="000C0BC3">
        <w:rPr>
          <w:rFonts w:cs="Times New Roman"/>
          <w:i/>
          <w:szCs w:val="28"/>
        </w:rPr>
        <w:t xml:space="preserve"> và tiếp tục sử dụng trái phép chất ma túy</w:t>
      </w:r>
      <w:r w:rsidR="003076D3" w:rsidRPr="000C0BC3">
        <w:rPr>
          <w:rFonts w:cs="Times New Roman"/>
          <w:i/>
          <w:szCs w:val="28"/>
        </w:rPr>
        <w:t xml:space="preserve">; </w:t>
      </w:r>
      <w:r w:rsidR="007E58F1" w:rsidRPr="000C0BC3">
        <w:rPr>
          <w:rFonts w:cs="Times New Roman"/>
          <w:i/>
          <w:szCs w:val="28"/>
        </w:rPr>
        <w:t xml:space="preserve"> </w:t>
      </w:r>
    </w:p>
    <w:p w:rsidR="007E58F1" w:rsidRPr="000C0BC3" w:rsidRDefault="009E555E" w:rsidP="00D91418">
      <w:pPr>
        <w:spacing w:line="288" w:lineRule="auto"/>
        <w:ind w:firstLine="567"/>
        <w:jc w:val="both"/>
        <w:rPr>
          <w:rFonts w:cs="Times New Roman"/>
          <w:i/>
          <w:szCs w:val="28"/>
        </w:rPr>
      </w:pPr>
      <w:r w:rsidRPr="000C0BC3">
        <w:rPr>
          <w:rFonts w:cs="Times New Roman"/>
          <w:i/>
          <w:szCs w:val="28"/>
        </w:rPr>
        <w:t>c</w:t>
      </w:r>
      <w:r w:rsidR="007E58F1" w:rsidRPr="000C0BC3">
        <w:rPr>
          <w:rFonts w:cs="Times New Roman"/>
          <w:i/>
          <w:szCs w:val="28"/>
        </w:rPr>
        <w:t>) Trong thờ</w:t>
      </w:r>
      <w:r w:rsidR="005E3E71" w:rsidRPr="000C0BC3">
        <w:rPr>
          <w:rFonts w:cs="Times New Roman"/>
          <w:i/>
          <w:szCs w:val="28"/>
        </w:rPr>
        <w:t>i hạn</w:t>
      </w:r>
      <w:r w:rsidR="007E58F1" w:rsidRPr="000C0BC3">
        <w:rPr>
          <w:rFonts w:cs="Times New Roman"/>
          <w:i/>
          <w:szCs w:val="28"/>
        </w:rPr>
        <w:t xml:space="preserve"> 02 năm kể từ ngày thực hiện xong</w:t>
      </w:r>
      <w:r w:rsidR="003076D3" w:rsidRPr="000C0BC3">
        <w:rPr>
          <w:rFonts w:cs="Times New Roman"/>
          <w:i/>
          <w:szCs w:val="28"/>
        </w:rPr>
        <w:t xml:space="preserve"> quyết định đưa đi cai nghiện bắt buộc</w:t>
      </w:r>
      <w:r w:rsidR="007E58F1" w:rsidRPr="000C0BC3">
        <w:rPr>
          <w:rFonts w:cs="Times New Roman"/>
          <w:i/>
          <w:szCs w:val="28"/>
        </w:rPr>
        <w:t xml:space="preserve"> bị phát hiện có hành vi sử dụng trái phép chấ</w:t>
      </w:r>
      <w:r w:rsidR="007433AE" w:rsidRPr="000C0BC3">
        <w:rPr>
          <w:rFonts w:cs="Times New Roman"/>
          <w:i/>
          <w:szCs w:val="28"/>
        </w:rPr>
        <w:t>t ma túy;</w:t>
      </w:r>
    </w:p>
    <w:p w:rsidR="007433AE" w:rsidRPr="000C0BC3" w:rsidRDefault="004C11AD" w:rsidP="00D91418">
      <w:pPr>
        <w:spacing w:line="288" w:lineRule="auto"/>
        <w:ind w:firstLine="567"/>
        <w:jc w:val="both"/>
        <w:rPr>
          <w:rFonts w:cs="Times New Roman"/>
          <w:i/>
          <w:szCs w:val="28"/>
        </w:rPr>
      </w:pPr>
      <w:r w:rsidRPr="000C0BC3">
        <w:rPr>
          <w:rFonts w:cs="Times New Roman"/>
          <w:i/>
          <w:szCs w:val="28"/>
        </w:rPr>
        <w:t xml:space="preserve">d) </w:t>
      </w:r>
      <w:r w:rsidR="00445FDB" w:rsidRPr="000C0BC3">
        <w:rPr>
          <w:rFonts w:cs="Times New Roman"/>
          <w:i/>
          <w:szCs w:val="28"/>
        </w:rPr>
        <w:t>Trong thờ</w:t>
      </w:r>
      <w:r w:rsidR="005E3E71" w:rsidRPr="000C0BC3">
        <w:rPr>
          <w:rFonts w:cs="Times New Roman"/>
          <w:i/>
          <w:szCs w:val="28"/>
        </w:rPr>
        <w:t>i hạn</w:t>
      </w:r>
      <w:r w:rsidR="00445FDB" w:rsidRPr="000C0BC3">
        <w:rPr>
          <w:rFonts w:cs="Times New Roman"/>
          <w:i/>
          <w:szCs w:val="28"/>
        </w:rPr>
        <w:t xml:space="preserve"> 01 năm kể từ ngày hoàn thành chương trình cai nghiện tự nguyện tại gia đình, cộng đồng, tại cơ sở cai nghiện phát hiện có hành vi sử dụng trái phép chấ</w:t>
      </w:r>
      <w:r w:rsidR="007433AE" w:rsidRPr="000C0BC3">
        <w:rPr>
          <w:rFonts w:cs="Times New Roman"/>
          <w:i/>
          <w:szCs w:val="28"/>
        </w:rPr>
        <w:t>t ma túy;</w:t>
      </w:r>
    </w:p>
    <w:p w:rsidR="007433AE" w:rsidRPr="000C0BC3" w:rsidRDefault="007433AE" w:rsidP="00D91418">
      <w:pPr>
        <w:spacing w:line="288" w:lineRule="auto"/>
        <w:ind w:firstLine="567"/>
        <w:jc w:val="both"/>
        <w:rPr>
          <w:rFonts w:cs="Times New Roman"/>
          <w:i/>
          <w:szCs w:val="28"/>
        </w:rPr>
      </w:pPr>
      <w:r w:rsidRPr="000C0BC3">
        <w:rPr>
          <w:rFonts w:cs="Times New Roman"/>
          <w:i/>
          <w:szCs w:val="28"/>
        </w:rPr>
        <w:t>đ) Trong thờ</w:t>
      </w:r>
      <w:r w:rsidR="005E3E71" w:rsidRPr="000C0BC3">
        <w:rPr>
          <w:rFonts w:cs="Times New Roman"/>
          <w:i/>
          <w:szCs w:val="28"/>
        </w:rPr>
        <w:t>i hạn</w:t>
      </w:r>
      <w:r w:rsidRPr="000C0BC3">
        <w:rPr>
          <w:rFonts w:cs="Times New Roman"/>
          <w:i/>
          <w:szCs w:val="28"/>
        </w:rPr>
        <w:t xml:space="preserve"> 01</w:t>
      </w:r>
      <w:r w:rsidR="00AC03C0" w:rsidRPr="000C0BC3">
        <w:rPr>
          <w:rFonts w:cs="Times New Roman"/>
          <w:i/>
          <w:szCs w:val="28"/>
        </w:rPr>
        <w:t xml:space="preserve"> năm tính</w:t>
      </w:r>
      <w:r w:rsidRPr="000C0BC3">
        <w:rPr>
          <w:rFonts w:cs="Times New Roman"/>
          <w:i/>
          <w:szCs w:val="28"/>
        </w:rPr>
        <w:t xml:space="preserve"> từ thời điểm người nghiện tự chấm dứt việc cai nghiện tự nguyện tạ</w:t>
      </w:r>
      <w:r w:rsidR="008A003F" w:rsidRPr="000C0BC3">
        <w:rPr>
          <w:rFonts w:cs="Times New Roman"/>
          <w:i/>
          <w:szCs w:val="28"/>
        </w:rPr>
        <w:t>i gia</w:t>
      </w:r>
      <w:r w:rsidRPr="000C0BC3">
        <w:rPr>
          <w:rFonts w:cs="Times New Roman"/>
          <w:i/>
          <w:szCs w:val="28"/>
        </w:rPr>
        <w:t xml:space="preserve"> đình, cộng đồng, tại cơ sở cai nghiện hoặc tự chấm dứt chương trình điều trị nghiện các chất dạng thuốc phiện bằng thuốc thay thế mà tiếp tục sử dụng trái phép chất ma túy.</w:t>
      </w:r>
    </w:p>
    <w:p w:rsidR="007E58F1" w:rsidRPr="000C0BC3" w:rsidRDefault="007E58F1" w:rsidP="00D91418">
      <w:pPr>
        <w:spacing w:line="288" w:lineRule="auto"/>
        <w:ind w:firstLine="567"/>
        <w:jc w:val="both"/>
        <w:rPr>
          <w:rFonts w:cs="Times New Roman"/>
          <w:szCs w:val="28"/>
        </w:rPr>
      </w:pPr>
      <w:r w:rsidRPr="000C0BC3">
        <w:rPr>
          <w:rFonts w:cs="Times New Roman"/>
          <w:i/>
          <w:szCs w:val="28"/>
        </w:rPr>
        <w:lastRenderedPageBreak/>
        <w:t xml:space="preserve">2. </w:t>
      </w:r>
      <w:r w:rsidR="00BD3254" w:rsidRPr="000C0BC3">
        <w:rPr>
          <w:rFonts w:cs="Times New Roman"/>
          <w:i/>
          <w:szCs w:val="28"/>
        </w:rPr>
        <w:t>Đối tượng, t</w:t>
      </w:r>
      <w:r w:rsidR="009705EE" w:rsidRPr="000C0BC3">
        <w:rPr>
          <w:rFonts w:cs="Times New Roman"/>
          <w:i/>
          <w:szCs w:val="28"/>
        </w:rPr>
        <w:t>hời hạn, t</w:t>
      </w:r>
      <w:r w:rsidRPr="000C0BC3">
        <w:rPr>
          <w:rFonts w:cs="Times New Roman"/>
          <w:i/>
          <w:szCs w:val="28"/>
        </w:rPr>
        <w:t>rình tự, thủ tục, thẩm quyền áp dụng biện pháp</w:t>
      </w:r>
      <w:r w:rsidR="00852064" w:rsidRPr="000C0BC3">
        <w:rPr>
          <w:rFonts w:cs="Times New Roman"/>
          <w:i/>
          <w:szCs w:val="28"/>
        </w:rPr>
        <w:t xml:space="preserve"> xử lý hành chính</w:t>
      </w:r>
      <w:r w:rsidRPr="000C0BC3">
        <w:rPr>
          <w:rFonts w:cs="Times New Roman"/>
          <w:i/>
          <w:szCs w:val="28"/>
        </w:rPr>
        <w:t xml:space="preserve"> đưa vào cơ sở cai nghiện bắt buộc được thực hiện theo </w:t>
      </w:r>
      <w:r w:rsidR="00852064" w:rsidRPr="000C0BC3">
        <w:rPr>
          <w:rFonts w:cs="Times New Roman"/>
          <w:i/>
          <w:szCs w:val="28"/>
        </w:rPr>
        <w:t xml:space="preserve">quy định của </w:t>
      </w:r>
      <w:r w:rsidR="00852064" w:rsidRPr="000C0BC3">
        <w:rPr>
          <w:rFonts w:cs="Times New Roman"/>
          <w:szCs w:val="28"/>
        </w:rPr>
        <w:t>pháp luật</w:t>
      </w:r>
      <w:r w:rsidRPr="000C0BC3">
        <w:rPr>
          <w:rFonts w:cs="Times New Roman"/>
          <w:i/>
          <w:szCs w:val="28"/>
        </w:rPr>
        <w:t xml:space="preserve"> </w:t>
      </w:r>
      <w:r w:rsidRPr="000C0BC3">
        <w:rPr>
          <w:rFonts w:cs="Times New Roman"/>
          <w:szCs w:val="28"/>
        </w:rPr>
        <w:t>Xử lý vi phạm hành chính.</w:t>
      </w:r>
    </w:p>
    <w:p w:rsidR="00362E44" w:rsidRPr="009D3B74" w:rsidRDefault="00362E44" w:rsidP="00362E44">
      <w:pPr>
        <w:spacing w:line="288" w:lineRule="auto"/>
        <w:ind w:firstLine="567"/>
        <w:jc w:val="both"/>
        <w:rPr>
          <w:rFonts w:cs="Times New Roman"/>
          <w:b/>
          <w:szCs w:val="28"/>
        </w:rPr>
      </w:pPr>
      <w:r w:rsidRPr="009D3B74">
        <w:rPr>
          <w:rFonts w:cs="Times New Roman"/>
          <w:b/>
          <w:szCs w:val="28"/>
        </w:rPr>
        <w:t>Điề</w:t>
      </w:r>
      <w:r w:rsidR="0041477F" w:rsidRPr="009D3B74">
        <w:rPr>
          <w:rFonts w:cs="Times New Roman"/>
          <w:b/>
          <w:szCs w:val="28"/>
        </w:rPr>
        <w:t>u 38</w:t>
      </w:r>
      <w:r w:rsidRPr="009D3B74">
        <w:rPr>
          <w:rFonts w:cs="Times New Roman"/>
          <w:b/>
          <w:szCs w:val="28"/>
        </w:rPr>
        <w:t>. Trách nhiệm của người nghiện ma túy khi cai nghiện bắt buộc</w:t>
      </w:r>
    </w:p>
    <w:p w:rsidR="00362E44" w:rsidRPr="009D3B74" w:rsidRDefault="00362E44" w:rsidP="00362E44">
      <w:pPr>
        <w:spacing w:line="288" w:lineRule="auto"/>
        <w:ind w:firstLine="567"/>
        <w:jc w:val="both"/>
        <w:rPr>
          <w:rFonts w:cs="Times New Roman"/>
          <w:szCs w:val="28"/>
        </w:rPr>
      </w:pPr>
      <w:r w:rsidRPr="009D3B74">
        <w:rPr>
          <w:rFonts w:cs="Times New Roman"/>
          <w:szCs w:val="28"/>
        </w:rPr>
        <w:t>1. Tuân thủ</w:t>
      </w:r>
      <w:r w:rsidR="004D14BF" w:rsidRPr="009D3B74">
        <w:rPr>
          <w:rFonts w:cs="Times New Roman"/>
          <w:szCs w:val="28"/>
        </w:rPr>
        <w:t xml:space="preserve"> </w:t>
      </w:r>
      <w:r w:rsidR="004D14BF" w:rsidRPr="000C0BC3">
        <w:rPr>
          <w:rFonts w:cs="Times New Roman"/>
          <w:i/>
          <w:szCs w:val="28"/>
        </w:rPr>
        <w:t>các quy định của pháp luật về công tác cai nghiện bắt buộc</w:t>
      </w:r>
      <w:r w:rsidR="004D14BF" w:rsidRPr="009D3B74">
        <w:rPr>
          <w:rFonts w:cs="Times New Roman"/>
          <w:szCs w:val="28"/>
        </w:rPr>
        <w:t>,</w:t>
      </w:r>
      <w:r w:rsidRPr="009D3B74">
        <w:rPr>
          <w:rFonts w:cs="Times New Roman"/>
          <w:szCs w:val="28"/>
        </w:rPr>
        <w:t xml:space="preserve"> nội quy, </w:t>
      </w:r>
      <w:r w:rsidRPr="000C0BC3">
        <w:rPr>
          <w:rFonts w:cs="Times New Roman"/>
          <w:i/>
          <w:szCs w:val="28"/>
        </w:rPr>
        <w:t>quy chế và</w:t>
      </w:r>
      <w:r w:rsidRPr="009D3B74">
        <w:rPr>
          <w:rFonts w:cs="Times New Roman"/>
          <w:szCs w:val="28"/>
        </w:rPr>
        <w:t xml:space="preserve"> chịu sự quản lý, giáo dục, </w:t>
      </w:r>
      <w:r w:rsidRPr="000C0BC3">
        <w:rPr>
          <w:rFonts w:cs="Times New Roman"/>
          <w:i/>
          <w:szCs w:val="28"/>
        </w:rPr>
        <w:t xml:space="preserve">điều trị </w:t>
      </w:r>
      <w:r w:rsidRPr="009D3B74">
        <w:rPr>
          <w:rFonts w:cs="Times New Roman"/>
          <w:szCs w:val="28"/>
        </w:rPr>
        <w:t>của cơ sở cai nghiện bắt buộc</w:t>
      </w:r>
      <w:r w:rsidR="004D14BF" w:rsidRPr="009D3B74">
        <w:rPr>
          <w:rFonts w:cs="Times New Roman"/>
          <w:szCs w:val="28"/>
        </w:rPr>
        <w:t>.</w:t>
      </w:r>
    </w:p>
    <w:p w:rsidR="00362E44" w:rsidRPr="000C0BC3" w:rsidRDefault="00362E44" w:rsidP="00D91418">
      <w:pPr>
        <w:spacing w:line="288" w:lineRule="auto"/>
        <w:ind w:firstLine="567"/>
        <w:jc w:val="both"/>
        <w:rPr>
          <w:rFonts w:cs="Times New Roman"/>
          <w:i/>
          <w:strike/>
          <w:szCs w:val="28"/>
        </w:rPr>
      </w:pPr>
      <w:r w:rsidRPr="009D3B74">
        <w:rPr>
          <w:rFonts w:cs="Times New Roman"/>
          <w:szCs w:val="28"/>
        </w:rPr>
        <w:t>2. Lao động</w:t>
      </w:r>
      <w:r w:rsidR="009705EE" w:rsidRPr="009D3B74">
        <w:rPr>
          <w:rFonts w:cs="Times New Roman"/>
          <w:szCs w:val="28"/>
        </w:rPr>
        <w:t xml:space="preserve"> </w:t>
      </w:r>
      <w:r w:rsidR="009705EE" w:rsidRPr="000C0BC3">
        <w:rPr>
          <w:rFonts w:cs="Times New Roman"/>
          <w:i/>
          <w:szCs w:val="28"/>
        </w:rPr>
        <w:t>trị liệu</w:t>
      </w:r>
      <w:r w:rsidRPr="000C0BC3">
        <w:rPr>
          <w:rFonts w:cs="Times New Roman"/>
          <w:i/>
          <w:szCs w:val="28"/>
        </w:rPr>
        <w:t>,</w:t>
      </w:r>
      <w:r w:rsidRPr="009D3B74">
        <w:rPr>
          <w:rFonts w:cs="Times New Roman"/>
          <w:szCs w:val="28"/>
        </w:rPr>
        <w:t xml:space="preserve"> học tập</w:t>
      </w:r>
      <w:r w:rsidRPr="000C0BC3">
        <w:rPr>
          <w:rFonts w:cs="Times New Roman"/>
          <w:i/>
          <w:szCs w:val="28"/>
        </w:rPr>
        <w:t>, học nghề</w:t>
      </w:r>
      <w:r w:rsidRPr="009D3B74">
        <w:rPr>
          <w:rFonts w:cs="Times New Roman"/>
          <w:szCs w:val="28"/>
        </w:rPr>
        <w:t>, chữa bệnh để cai nghiện ma túy và góp phần đảm bảo đời sống trong thờ</w:t>
      </w:r>
      <w:r w:rsidR="0028131B">
        <w:rPr>
          <w:rFonts w:cs="Times New Roman"/>
          <w:szCs w:val="28"/>
        </w:rPr>
        <w:t xml:space="preserve">i </w:t>
      </w:r>
      <w:r w:rsidR="0028131B" w:rsidRPr="000C0BC3">
        <w:rPr>
          <w:rFonts w:cs="Times New Roman"/>
          <w:i/>
          <w:szCs w:val="28"/>
        </w:rPr>
        <w:t>hạn</w:t>
      </w:r>
      <w:r w:rsidRPr="009D3B74">
        <w:rPr>
          <w:rFonts w:cs="Times New Roman"/>
          <w:szCs w:val="28"/>
        </w:rPr>
        <w:t xml:space="preserve"> cai nghiện </w:t>
      </w:r>
      <w:r w:rsidRPr="000C0BC3">
        <w:rPr>
          <w:rFonts w:cs="Times New Roman"/>
          <w:i/>
          <w:szCs w:val="28"/>
        </w:rPr>
        <w:t>ma túy.</w:t>
      </w:r>
    </w:p>
    <w:p w:rsidR="007E58F1" w:rsidRPr="000C0BC3" w:rsidRDefault="007E58F1" w:rsidP="00D91418">
      <w:pPr>
        <w:spacing w:line="288" w:lineRule="auto"/>
        <w:ind w:firstLine="567"/>
        <w:jc w:val="both"/>
        <w:rPr>
          <w:rFonts w:cs="Times New Roman"/>
          <w:b/>
          <w:i/>
          <w:szCs w:val="28"/>
        </w:rPr>
      </w:pPr>
      <w:r w:rsidRPr="000C0BC3">
        <w:rPr>
          <w:rFonts w:cs="Times New Roman"/>
          <w:b/>
          <w:i/>
          <w:szCs w:val="28"/>
        </w:rPr>
        <w:t>Điề</w:t>
      </w:r>
      <w:r w:rsidR="0041477F" w:rsidRPr="000C0BC3">
        <w:rPr>
          <w:rFonts w:cs="Times New Roman"/>
          <w:b/>
          <w:i/>
          <w:szCs w:val="28"/>
        </w:rPr>
        <w:t>u 39</w:t>
      </w:r>
      <w:r w:rsidRPr="000C0BC3">
        <w:rPr>
          <w:rFonts w:cs="Times New Roman"/>
          <w:b/>
          <w:i/>
          <w:szCs w:val="28"/>
        </w:rPr>
        <w:t>. Áp dụng biện pháp cai nghiện ma túy cho người nước ngoài sinh sống tại Việt Nam; người Việt Nam bị các nước trục xuất về nước do có hành v</w:t>
      </w:r>
      <w:r w:rsidR="0083484A" w:rsidRPr="000C0BC3">
        <w:rPr>
          <w:rFonts w:cs="Times New Roman"/>
          <w:b/>
          <w:i/>
          <w:szCs w:val="28"/>
        </w:rPr>
        <w:t>i</w:t>
      </w:r>
      <w:r w:rsidRPr="000C0BC3">
        <w:rPr>
          <w:rFonts w:cs="Times New Roman"/>
          <w:b/>
          <w:i/>
          <w:szCs w:val="28"/>
        </w:rPr>
        <w:t xml:space="preserve"> sử dụng trái phép chất ma túy, nghiện ma túy</w:t>
      </w:r>
    </w:p>
    <w:p w:rsidR="007E58F1" w:rsidRPr="000C0BC3" w:rsidRDefault="007E58F1" w:rsidP="00D91418">
      <w:pPr>
        <w:spacing w:line="288" w:lineRule="auto"/>
        <w:ind w:firstLine="567"/>
        <w:jc w:val="both"/>
        <w:rPr>
          <w:rFonts w:cs="Times New Roman"/>
          <w:i/>
          <w:szCs w:val="28"/>
        </w:rPr>
      </w:pPr>
      <w:r w:rsidRPr="000C0BC3">
        <w:rPr>
          <w:rFonts w:cs="Times New Roman"/>
          <w:i/>
          <w:szCs w:val="28"/>
        </w:rPr>
        <w:t>1. Người nước ngoài nghiện ma túy phải đăng ký hình thức cai nghiện ma túy tự nguyện tại các cơ sở cai nghiện ma túy hoặc điều trị nghiện bằng thuốc thay thế</w:t>
      </w:r>
      <w:r w:rsidR="00950753" w:rsidRPr="000C0BC3">
        <w:rPr>
          <w:rFonts w:cs="Times New Roman"/>
          <w:i/>
          <w:szCs w:val="28"/>
        </w:rPr>
        <w:t xml:space="preserve"> và trả</w:t>
      </w:r>
      <w:r w:rsidRPr="000C0BC3">
        <w:rPr>
          <w:rFonts w:cs="Times New Roman"/>
          <w:i/>
          <w:szCs w:val="28"/>
        </w:rPr>
        <w:t xml:space="preserve"> phí theo quy định; nếu không đăng ký cai nghiện ma túy hoặc không tham gia điều trị nghiện bằng thuốc thay thế hoặc trong thờ</w:t>
      </w:r>
      <w:r w:rsidR="0028131B" w:rsidRPr="000C0BC3">
        <w:rPr>
          <w:rFonts w:cs="Times New Roman"/>
          <w:i/>
          <w:szCs w:val="28"/>
        </w:rPr>
        <w:t>i hạn</w:t>
      </w:r>
      <w:r w:rsidRPr="000C0BC3">
        <w:rPr>
          <w:rFonts w:cs="Times New Roman"/>
          <w:i/>
          <w:szCs w:val="28"/>
        </w:rPr>
        <w:t xml:space="preserve"> cai nghiện ma túy tự nguyện, điều trị nghiện bằng thuốc thay thế mà có hành vi vi phạm pháp luật hoặc sử dụng trái phép chất ma túy thì áp dụng hình thức trục xuất khỏi nước Cộng hòa xã hội chủ nghĩa Việ</w:t>
      </w:r>
      <w:r w:rsidR="003076D3" w:rsidRPr="000C0BC3">
        <w:rPr>
          <w:rFonts w:cs="Times New Roman"/>
          <w:i/>
          <w:szCs w:val="28"/>
        </w:rPr>
        <w:t>t Nam theo pháp luật Xử lý vi phạm hành chính.</w:t>
      </w:r>
      <w:r w:rsidRPr="000C0BC3">
        <w:rPr>
          <w:rFonts w:cs="Times New Roman"/>
          <w:i/>
          <w:szCs w:val="28"/>
        </w:rPr>
        <w:t xml:space="preserve"> </w:t>
      </w:r>
    </w:p>
    <w:p w:rsidR="003076D3" w:rsidRPr="000C0BC3" w:rsidRDefault="007E58F1" w:rsidP="00D91418">
      <w:pPr>
        <w:spacing w:line="288" w:lineRule="auto"/>
        <w:ind w:firstLine="567"/>
        <w:jc w:val="both"/>
        <w:rPr>
          <w:rFonts w:cs="Times New Roman"/>
          <w:i/>
          <w:szCs w:val="28"/>
        </w:rPr>
      </w:pPr>
      <w:r w:rsidRPr="000C0BC3">
        <w:rPr>
          <w:rFonts w:cs="Times New Roman"/>
          <w:i/>
          <w:szCs w:val="28"/>
        </w:rPr>
        <w:t>2. Người Việt Nam bị nước ngoài trục xuất</w:t>
      </w:r>
      <w:r w:rsidR="00950753" w:rsidRPr="000C0BC3">
        <w:rPr>
          <w:rFonts w:cs="Times New Roman"/>
          <w:i/>
          <w:szCs w:val="28"/>
        </w:rPr>
        <w:t xml:space="preserve"> về Việt Nam</w:t>
      </w:r>
      <w:r w:rsidRPr="000C0BC3">
        <w:rPr>
          <w:rFonts w:cs="Times New Roman"/>
          <w:i/>
          <w:szCs w:val="28"/>
        </w:rPr>
        <w:t xml:space="preserve"> do có hành vi sử dụng trái phép chất ma túy, nghiện ma túy khi về nước phải tiến hành xác định tình trạng nghiện ma túy; nếu người đó được cơ quan Y tế có thẩm quyền xác định tình trạng nghiện ma túy thì áp dụng các quy định về cai nghiện ma túy</w:t>
      </w:r>
      <w:r w:rsidR="004C11AD" w:rsidRPr="000C0BC3">
        <w:rPr>
          <w:rFonts w:cs="Times New Roman"/>
          <w:i/>
          <w:szCs w:val="28"/>
        </w:rPr>
        <w:t>.</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41477F" w:rsidRPr="009D3B74">
        <w:rPr>
          <w:rFonts w:cs="Times New Roman"/>
          <w:b/>
          <w:szCs w:val="28"/>
        </w:rPr>
        <w:t>u 40</w:t>
      </w:r>
      <w:r w:rsidRPr="009D3B74">
        <w:rPr>
          <w:rFonts w:cs="Times New Roman"/>
          <w:b/>
          <w:szCs w:val="28"/>
        </w:rPr>
        <w:t>. Cai nghiện ma túy cho người từ đủ 12 tuổi đến dưới 18 tuổi</w:t>
      </w:r>
    </w:p>
    <w:p w:rsidR="007E58F1" w:rsidRPr="000C0BC3" w:rsidRDefault="007E58F1" w:rsidP="00D91418">
      <w:pPr>
        <w:spacing w:line="288" w:lineRule="auto"/>
        <w:ind w:firstLine="567"/>
        <w:jc w:val="both"/>
        <w:rPr>
          <w:rFonts w:cs="Times New Roman"/>
          <w:i/>
          <w:szCs w:val="28"/>
          <w:lang w:val="it-IT"/>
        </w:rPr>
      </w:pPr>
      <w:r w:rsidRPr="009D3B74">
        <w:rPr>
          <w:rFonts w:cs="Times New Roman"/>
          <w:szCs w:val="28"/>
        </w:rPr>
        <w:t>1</w:t>
      </w:r>
      <w:r w:rsidRPr="000C0BC3">
        <w:rPr>
          <w:rFonts w:cs="Times New Roman"/>
          <w:i/>
          <w:szCs w:val="28"/>
        </w:rPr>
        <w:t xml:space="preserve">. </w:t>
      </w:r>
      <w:r w:rsidRPr="000C0BC3">
        <w:rPr>
          <w:rFonts w:cs="Times New Roman"/>
          <w:i/>
          <w:szCs w:val="28"/>
          <w:lang w:val="it-IT"/>
        </w:rPr>
        <w:t>Cha, mẹ hoặc người giám hộ của</w:t>
      </w:r>
      <w:r w:rsidRPr="009D3B74">
        <w:rPr>
          <w:rFonts w:cs="Times New Roman"/>
          <w:szCs w:val="28"/>
          <w:lang w:val="it-IT"/>
        </w:rPr>
        <w:t xml:space="preserve"> người nghiện ma tuý từ đủ 12 tuổi đến dưới 18 tuổi </w:t>
      </w:r>
      <w:r w:rsidRPr="000C0BC3">
        <w:rPr>
          <w:rFonts w:cs="Times New Roman"/>
          <w:i/>
          <w:szCs w:val="28"/>
          <w:lang w:val="it-IT"/>
        </w:rPr>
        <w:t>phải khai báo về tình trạng nghiện ma túy và đăng ký tự nguyện cai nghiện ma túy tại gia đình, cộng đồng, tại các cơ sở cai nghiện ma túy hoặc tham gia điều trị nghiện</w:t>
      </w:r>
      <w:r w:rsidR="00DC040F" w:rsidRPr="000C0BC3">
        <w:rPr>
          <w:rFonts w:cs="Times New Roman"/>
          <w:i/>
          <w:szCs w:val="28"/>
          <w:lang w:val="it-IT"/>
        </w:rPr>
        <w:t xml:space="preserve"> các chất dạng thuốc phiện</w:t>
      </w:r>
      <w:r w:rsidRPr="000C0BC3">
        <w:rPr>
          <w:rFonts w:cs="Times New Roman"/>
          <w:i/>
          <w:szCs w:val="28"/>
          <w:lang w:val="it-IT"/>
        </w:rPr>
        <w:t xml:space="preserve"> bằng thuốc thay thế.</w:t>
      </w:r>
    </w:p>
    <w:p w:rsidR="007C03FC" w:rsidRPr="000C0BC3" w:rsidRDefault="007C03FC" w:rsidP="00D91418">
      <w:pPr>
        <w:overflowPunct w:val="0"/>
        <w:autoSpaceDE w:val="0"/>
        <w:autoSpaceDN w:val="0"/>
        <w:adjustRightInd w:val="0"/>
        <w:spacing w:line="288" w:lineRule="auto"/>
        <w:ind w:firstLine="567"/>
        <w:jc w:val="both"/>
        <w:rPr>
          <w:rFonts w:cs="Times New Roman"/>
          <w:i/>
          <w:szCs w:val="28"/>
          <w:lang w:val="it-IT"/>
        </w:rPr>
      </w:pPr>
      <w:r w:rsidRPr="000C0BC3">
        <w:rPr>
          <w:rFonts w:cs="Times New Roman"/>
          <w:i/>
          <w:szCs w:val="28"/>
          <w:lang w:val="it-IT"/>
        </w:rPr>
        <w:t>2</w:t>
      </w:r>
      <w:r w:rsidR="007E58F1" w:rsidRPr="000C0BC3">
        <w:rPr>
          <w:rFonts w:cs="Times New Roman"/>
          <w:i/>
          <w:szCs w:val="28"/>
          <w:lang w:val="it-IT"/>
        </w:rPr>
        <w:t>. Trường hợp</w:t>
      </w:r>
      <w:r w:rsidR="007E58F1" w:rsidRPr="000C0BC3">
        <w:rPr>
          <w:rFonts w:cs="Times New Roman"/>
          <w:b/>
          <w:i/>
          <w:szCs w:val="28"/>
          <w:lang w:val="it-IT"/>
        </w:rPr>
        <w:t xml:space="preserve"> </w:t>
      </w:r>
      <w:r w:rsidR="007E58F1" w:rsidRPr="000C0BC3">
        <w:rPr>
          <w:rFonts w:cs="Times New Roman"/>
          <w:i/>
          <w:szCs w:val="28"/>
        </w:rPr>
        <w:t>cha mẹ, người giám hộ</w:t>
      </w:r>
      <w:r w:rsidR="007E58F1" w:rsidRPr="000C0BC3">
        <w:rPr>
          <w:rFonts w:cs="Times New Roman"/>
          <w:i/>
          <w:szCs w:val="28"/>
          <w:lang w:val="it-IT"/>
        </w:rPr>
        <w:t xml:space="preserve"> không đăng ký tự nguyện cai nghiện ma túy, điều trị nghiện</w:t>
      </w:r>
      <w:r w:rsidR="00DC040F" w:rsidRPr="000C0BC3">
        <w:rPr>
          <w:rFonts w:cs="Times New Roman"/>
          <w:i/>
          <w:szCs w:val="28"/>
          <w:lang w:val="it-IT"/>
        </w:rPr>
        <w:t xml:space="preserve"> các chất dạng thuốc phiện bằng thuốc thay thế</w:t>
      </w:r>
      <w:r w:rsidR="007E58F1" w:rsidRPr="000C0BC3">
        <w:rPr>
          <w:rFonts w:cs="Times New Roman"/>
          <w:i/>
          <w:szCs w:val="28"/>
          <w:lang w:val="it-IT"/>
        </w:rPr>
        <w:t>, hoặc đã cai nghiện ma túy tự nguyện</w:t>
      </w:r>
      <w:r w:rsidRPr="000C0BC3">
        <w:rPr>
          <w:rFonts w:cs="Times New Roman"/>
          <w:i/>
          <w:szCs w:val="28"/>
          <w:lang w:val="it-IT"/>
        </w:rPr>
        <w:t xml:space="preserve"> nhưng</w:t>
      </w:r>
      <w:r w:rsidR="007E58F1" w:rsidRPr="000C0BC3">
        <w:rPr>
          <w:rFonts w:cs="Times New Roman"/>
          <w:i/>
          <w:szCs w:val="28"/>
          <w:lang w:val="it-IT"/>
        </w:rPr>
        <w:t xml:space="preserve"> vẫn tiếp tục sử dụng trái phép chất ma túy</w:t>
      </w:r>
      <w:r w:rsidR="008B1AF8" w:rsidRPr="000C0BC3">
        <w:rPr>
          <w:rFonts w:cs="Times New Roman"/>
          <w:i/>
          <w:szCs w:val="28"/>
          <w:lang w:val="it-IT"/>
        </w:rPr>
        <w:t xml:space="preserve"> hoặc</w:t>
      </w:r>
      <w:r w:rsidRPr="000C0BC3">
        <w:rPr>
          <w:rFonts w:cs="Times New Roman"/>
          <w:i/>
          <w:szCs w:val="28"/>
          <w:lang w:val="it-IT"/>
        </w:rPr>
        <w:t xml:space="preserve"> trong quá trình điều trị</w:t>
      </w:r>
      <w:r w:rsidR="00DC040F" w:rsidRPr="000C0BC3">
        <w:rPr>
          <w:rFonts w:cs="Times New Roman"/>
          <w:i/>
          <w:szCs w:val="28"/>
          <w:lang w:val="it-IT"/>
        </w:rPr>
        <w:t xml:space="preserve"> nghiện các chất dạng thuốc phiện</w:t>
      </w:r>
      <w:r w:rsidRPr="000C0BC3">
        <w:rPr>
          <w:rFonts w:cs="Times New Roman"/>
          <w:i/>
          <w:szCs w:val="28"/>
          <w:lang w:val="it-IT"/>
        </w:rPr>
        <w:t xml:space="preserve"> bằng thuốc thay thế</w:t>
      </w:r>
      <w:r w:rsidR="008B1AF8" w:rsidRPr="000C0BC3">
        <w:rPr>
          <w:rFonts w:cs="Times New Roman"/>
          <w:i/>
          <w:szCs w:val="28"/>
          <w:lang w:val="it-IT"/>
        </w:rPr>
        <w:t xml:space="preserve"> vi phạm bị chấm dứt điều trị </w:t>
      </w:r>
      <w:r w:rsidRPr="000C0BC3">
        <w:rPr>
          <w:rFonts w:cs="Times New Roman"/>
          <w:i/>
          <w:szCs w:val="28"/>
          <w:lang w:val="it-IT"/>
        </w:rPr>
        <w:t>theo quy định</w:t>
      </w:r>
      <w:r w:rsidR="00DC040F" w:rsidRPr="000C0BC3">
        <w:rPr>
          <w:rFonts w:cs="Times New Roman"/>
          <w:i/>
          <w:szCs w:val="28"/>
          <w:lang w:val="it-IT"/>
        </w:rPr>
        <w:t xml:space="preserve"> và tiếp tục sử dụng trái phép chất </w:t>
      </w:r>
      <w:r w:rsidR="00DC040F" w:rsidRPr="000C0BC3">
        <w:rPr>
          <w:rFonts w:cs="Times New Roman"/>
          <w:i/>
          <w:szCs w:val="28"/>
          <w:lang w:val="it-IT"/>
        </w:rPr>
        <w:lastRenderedPageBreak/>
        <w:t>ma túy</w:t>
      </w:r>
      <w:r w:rsidR="00FC1B6D" w:rsidRPr="000C0BC3">
        <w:rPr>
          <w:rFonts w:cs="Times New Roman"/>
          <w:i/>
          <w:szCs w:val="28"/>
          <w:lang w:val="it-IT"/>
        </w:rPr>
        <w:t xml:space="preserve"> thì</w:t>
      </w:r>
      <w:r w:rsidRPr="000C0BC3">
        <w:rPr>
          <w:rFonts w:cs="Times New Roman"/>
          <w:i/>
          <w:szCs w:val="28"/>
          <w:lang w:val="it-IT"/>
        </w:rPr>
        <w:t xml:space="preserve"> </w:t>
      </w:r>
      <w:r w:rsidR="009E555E" w:rsidRPr="000C0BC3">
        <w:rPr>
          <w:rFonts w:cs="Times New Roman"/>
          <w:i/>
          <w:szCs w:val="28"/>
          <w:lang w:val="it-IT"/>
        </w:rPr>
        <w:t>đưa vào cơ sở cai nghiện ma túy công lập để</w:t>
      </w:r>
      <w:r w:rsidR="007E58F1" w:rsidRPr="000C0BC3">
        <w:rPr>
          <w:rFonts w:cs="Times New Roman"/>
          <w:i/>
          <w:szCs w:val="28"/>
          <w:lang w:val="it-IT"/>
        </w:rPr>
        <w:t xml:space="preserve"> cai nghiện ma túy bắt buộc</w:t>
      </w:r>
      <w:r w:rsidRPr="000C0BC3">
        <w:rPr>
          <w:rFonts w:cs="Times New Roman"/>
          <w:i/>
          <w:szCs w:val="28"/>
          <w:lang w:val="it-IT"/>
        </w:rPr>
        <w:t xml:space="preserve"> từ 06 tháng đến 12 tháng</w:t>
      </w:r>
      <w:r w:rsidR="00BB2012" w:rsidRPr="000C0BC3">
        <w:rPr>
          <w:rFonts w:cs="Times New Roman"/>
          <w:i/>
          <w:szCs w:val="28"/>
          <w:lang w:val="it-IT"/>
        </w:rPr>
        <w:t>.</w:t>
      </w:r>
    </w:p>
    <w:p w:rsidR="009705EE" w:rsidRPr="000C0BC3" w:rsidRDefault="007C03FC" w:rsidP="00D91418">
      <w:pPr>
        <w:overflowPunct w:val="0"/>
        <w:autoSpaceDE w:val="0"/>
        <w:autoSpaceDN w:val="0"/>
        <w:adjustRightInd w:val="0"/>
        <w:spacing w:line="288" w:lineRule="auto"/>
        <w:ind w:firstLine="567"/>
        <w:jc w:val="both"/>
        <w:rPr>
          <w:rFonts w:cs="Times New Roman"/>
          <w:i/>
          <w:szCs w:val="28"/>
          <w:lang w:val="it-IT"/>
        </w:rPr>
      </w:pPr>
      <w:r w:rsidRPr="000C0BC3">
        <w:rPr>
          <w:rFonts w:cs="Times New Roman"/>
          <w:i/>
          <w:szCs w:val="28"/>
          <w:lang w:val="it-IT"/>
        </w:rPr>
        <w:t>3</w:t>
      </w:r>
      <w:r w:rsidR="007E58F1" w:rsidRPr="000C0BC3">
        <w:rPr>
          <w:rFonts w:cs="Times New Roman"/>
          <w:i/>
          <w:szCs w:val="28"/>
          <w:lang w:val="it-IT"/>
        </w:rPr>
        <w:t>. Việc đưa người nghiện ma túy từ đủ</w:t>
      </w:r>
      <w:r w:rsidR="00EC1D44" w:rsidRPr="000C0BC3">
        <w:rPr>
          <w:rFonts w:cs="Times New Roman"/>
          <w:i/>
          <w:szCs w:val="28"/>
          <w:lang w:val="it-IT"/>
        </w:rPr>
        <w:t xml:space="preserve"> 12</w:t>
      </w:r>
      <w:r w:rsidR="007E58F1" w:rsidRPr="000C0BC3">
        <w:rPr>
          <w:rFonts w:cs="Times New Roman"/>
          <w:i/>
          <w:szCs w:val="28"/>
          <w:lang w:val="it-IT"/>
        </w:rPr>
        <w:t xml:space="preserve"> tuổi đến dưới 18 tuổi </w:t>
      </w:r>
      <w:r w:rsidR="009E555E" w:rsidRPr="000C0BC3">
        <w:rPr>
          <w:rFonts w:cs="Times New Roman"/>
          <w:i/>
          <w:szCs w:val="28"/>
          <w:lang w:val="it-IT"/>
        </w:rPr>
        <w:t>vào cơ sở cai nghiện ma túy công lập để cai nghiện</w:t>
      </w:r>
      <w:r w:rsidR="00EC1D44" w:rsidRPr="000C0BC3">
        <w:rPr>
          <w:rFonts w:cs="Times New Roman"/>
          <w:i/>
          <w:szCs w:val="28"/>
          <w:lang w:val="it-IT"/>
        </w:rPr>
        <w:t xml:space="preserve"> bắt buộc</w:t>
      </w:r>
      <w:r w:rsidR="007E58F1" w:rsidRPr="000C0BC3">
        <w:rPr>
          <w:rFonts w:cs="Times New Roman"/>
          <w:i/>
          <w:szCs w:val="28"/>
          <w:lang w:val="it-IT"/>
        </w:rPr>
        <w:t xml:space="preserve"> do Tòa án nhân dân cấp huyện quyết định trên cơ sở tham khảo ý kiế</w:t>
      </w:r>
      <w:r w:rsidR="008115A4" w:rsidRPr="000C0BC3">
        <w:rPr>
          <w:rFonts w:cs="Times New Roman"/>
          <w:i/>
          <w:szCs w:val="28"/>
          <w:lang w:val="it-IT"/>
        </w:rPr>
        <w:t>n</w:t>
      </w:r>
      <w:r w:rsidR="007E58F1" w:rsidRPr="000C0BC3">
        <w:rPr>
          <w:rFonts w:cs="Times New Roman"/>
          <w:i/>
          <w:szCs w:val="28"/>
          <w:lang w:val="it-IT"/>
        </w:rPr>
        <w:t xml:space="preserve"> tư vấn của cơ quan bảo vệ trẻ em cùng cấp</w:t>
      </w:r>
      <w:r w:rsidR="009705EE" w:rsidRPr="000C0BC3">
        <w:rPr>
          <w:rFonts w:cs="Times New Roman"/>
          <w:i/>
          <w:szCs w:val="28"/>
          <w:lang w:val="it-IT"/>
        </w:rPr>
        <w:t xml:space="preserve"> và </w:t>
      </w:r>
      <w:r w:rsidR="009705EE" w:rsidRPr="000C0BC3">
        <w:rPr>
          <w:rFonts w:cs="Times New Roman"/>
          <w:szCs w:val="28"/>
          <w:lang w:val="it-IT"/>
        </w:rPr>
        <w:t>không</w:t>
      </w:r>
      <w:r w:rsidR="00393686" w:rsidRPr="000C0BC3">
        <w:rPr>
          <w:rFonts w:cs="Times New Roman"/>
          <w:szCs w:val="28"/>
          <w:lang w:val="it-IT"/>
        </w:rPr>
        <w:t xml:space="preserve"> coi là </w:t>
      </w:r>
      <w:r w:rsidR="004A2C36" w:rsidRPr="000C0BC3">
        <w:rPr>
          <w:rFonts w:cs="Times New Roman"/>
          <w:szCs w:val="28"/>
          <w:lang w:val="it-IT"/>
        </w:rPr>
        <w:t>việc</w:t>
      </w:r>
      <w:r w:rsidR="00EC1D44" w:rsidRPr="000C0BC3">
        <w:rPr>
          <w:rFonts w:cs="Times New Roman"/>
          <w:szCs w:val="28"/>
          <w:lang w:val="it-IT"/>
        </w:rPr>
        <w:t xml:space="preserve"> xử lý vi phạm hành chính</w:t>
      </w:r>
      <w:r w:rsidR="007E58F1" w:rsidRPr="000C0BC3">
        <w:rPr>
          <w:rFonts w:cs="Times New Roman"/>
          <w:szCs w:val="28"/>
          <w:lang w:val="it-IT"/>
        </w:rPr>
        <w:t>.</w:t>
      </w:r>
      <w:r w:rsidR="009705EE" w:rsidRPr="000C0BC3">
        <w:rPr>
          <w:rFonts w:cs="Times New Roman"/>
          <w:i/>
          <w:szCs w:val="28"/>
          <w:lang w:val="it-IT"/>
        </w:rPr>
        <w:t xml:space="preserve"> </w:t>
      </w:r>
    </w:p>
    <w:p w:rsidR="007E58F1" w:rsidRPr="000C0BC3" w:rsidRDefault="009705EE" w:rsidP="00D91418">
      <w:pPr>
        <w:overflowPunct w:val="0"/>
        <w:autoSpaceDE w:val="0"/>
        <w:autoSpaceDN w:val="0"/>
        <w:adjustRightInd w:val="0"/>
        <w:spacing w:line="288" w:lineRule="auto"/>
        <w:ind w:firstLine="567"/>
        <w:jc w:val="both"/>
        <w:rPr>
          <w:rFonts w:cs="Times New Roman"/>
          <w:i/>
          <w:szCs w:val="28"/>
          <w:lang w:val="it-IT"/>
        </w:rPr>
      </w:pPr>
      <w:r w:rsidRPr="000C0BC3">
        <w:rPr>
          <w:rFonts w:cs="Times New Roman"/>
          <w:i/>
          <w:szCs w:val="28"/>
          <w:lang w:val="it-IT"/>
        </w:rPr>
        <w:t>4. Cơ sở cai nghiện ma túy công lập có trách nhiệm bảo đảm quyền học văn hóa cho người nghiện ma túy từ đủ 12 tuổi đến dưới 18 tuổi trong thờ</w:t>
      </w:r>
      <w:r w:rsidR="0028131B" w:rsidRPr="000C0BC3">
        <w:rPr>
          <w:rFonts w:cs="Times New Roman"/>
          <w:i/>
          <w:szCs w:val="28"/>
          <w:lang w:val="it-IT"/>
        </w:rPr>
        <w:t>i hạn</w:t>
      </w:r>
      <w:r w:rsidRPr="000C0BC3">
        <w:rPr>
          <w:rFonts w:cs="Times New Roman"/>
          <w:i/>
          <w:szCs w:val="28"/>
          <w:lang w:val="it-IT"/>
        </w:rPr>
        <w:t xml:space="preserve"> cai nghiện bắt buộc.</w:t>
      </w:r>
    </w:p>
    <w:p w:rsidR="007E58F1" w:rsidRPr="000C0BC3" w:rsidRDefault="009705EE" w:rsidP="00D91418">
      <w:pPr>
        <w:spacing w:line="288" w:lineRule="auto"/>
        <w:ind w:firstLine="567"/>
        <w:jc w:val="both"/>
        <w:rPr>
          <w:rFonts w:cs="Times New Roman"/>
          <w:i/>
          <w:szCs w:val="28"/>
        </w:rPr>
      </w:pPr>
      <w:r w:rsidRPr="000C0BC3">
        <w:rPr>
          <w:rFonts w:cs="Times New Roman"/>
          <w:i/>
          <w:szCs w:val="28"/>
        </w:rPr>
        <w:t>5</w:t>
      </w:r>
      <w:r w:rsidR="007E58F1" w:rsidRPr="000C0BC3">
        <w:rPr>
          <w:rFonts w:cs="Times New Roman"/>
          <w:i/>
          <w:szCs w:val="28"/>
        </w:rPr>
        <w:t>. Chính phủ quy định chi tiết việc lập hồ sơ đưa người nghiện ma túy từ đủ</w:t>
      </w:r>
      <w:r w:rsidR="009E555E" w:rsidRPr="000C0BC3">
        <w:rPr>
          <w:rFonts w:cs="Times New Roman"/>
          <w:i/>
          <w:szCs w:val="28"/>
        </w:rPr>
        <w:t xml:space="preserve"> 12</w:t>
      </w:r>
      <w:r w:rsidR="007E58F1" w:rsidRPr="000C0BC3">
        <w:rPr>
          <w:rFonts w:cs="Times New Roman"/>
          <w:i/>
          <w:szCs w:val="28"/>
        </w:rPr>
        <w:t xml:space="preserve"> tuổi đến dưới 18 tuổi vào cơ sở cai nghiệ</w:t>
      </w:r>
      <w:r w:rsidR="009E555E" w:rsidRPr="000C0BC3">
        <w:rPr>
          <w:rFonts w:cs="Times New Roman"/>
          <w:i/>
          <w:szCs w:val="28"/>
        </w:rPr>
        <w:t>n ma túy công lập để cai nghiện ma túy bắt buộc</w:t>
      </w:r>
      <w:r w:rsidR="009F1392" w:rsidRPr="000C0BC3">
        <w:rPr>
          <w:rFonts w:cs="Times New Roman"/>
          <w:i/>
          <w:szCs w:val="28"/>
        </w:rPr>
        <w:t>; chế độ cai nghiện ma túy cho người từ đủ 12 tuổi đến dưới 16 tuổi, từ đủ 16 tuổi đến dưới 18 tuổi</w:t>
      </w:r>
      <w:r w:rsidR="009E555E" w:rsidRPr="000C0BC3">
        <w:rPr>
          <w:rFonts w:cs="Times New Roman"/>
          <w:i/>
          <w:szCs w:val="28"/>
        </w:rPr>
        <w:t>.</w:t>
      </w:r>
    </w:p>
    <w:p w:rsidR="005E2B71" w:rsidRPr="000C0BC3" w:rsidRDefault="009705EE" w:rsidP="00D91418">
      <w:pPr>
        <w:spacing w:line="288" w:lineRule="auto"/>
        <w:ind w:firstLine="567"/>
        <w:jc w:val="both"/>
        <w:rPr>
          <w:i/>
        </w:rPr>
      </w:pPr>
      <w:r w:rsidRPr="000C0BC3">
        <w:rPr>
          <w:rFonts w:cs="Times New Roman"/>
          <w:i/>
          <w:spacing w:val="-2"/>
          <w:szCs w:val="28"/>
        </w:rPr>
        <w:t>6</w:t>
      </w:r>
      <w:r w:rsidR="003B6B89" w:rsidRPr="000C0BC3">
        <w:rPr>
          <w:rFonts w:cs="Times New Roman"/>
          <w:i/>
          <w:spacing w:val="-2"/>
          <w:szCs w:val="28"/>
        </w:rPr>
        <w:t xml:space="preserve">. </w:t>
      </w:r>
      <w:r w:rsidR="005E2B71" w:rsidRPr="000C0BC3">
        <w:rPr>
          <w:i/>
          <w:color w:val="000000"/>
          <w:szCs w:val="28"/>
          <w:lang w:val="vi-VN"/>
        </w:rPr>
        <w:t xml:space="preserve">Ủy ban thường vụ Quốc hội quy định trình tự, thủ tục Tòa án nhân dân xem xét, quyết định việc áp dụng các biện pháp đưa </w:t>
      </w:r>
      <w:r w:rsidR="005E2B71" w:rsidRPr="000C0BC3">
        <w:rPr>
          <w:i/>
          <w:color w:val="000000"/>
          <w:szCs w:val="28"/>
        </w:rPr>
        <w:t>người nghiện từ đủ 12 tuổi đến dưới 18 tuổi vào cơ sở cai nghiện ma túy công lập để cai nghiện bắt buộc</w:t>
      </w:r>
      <w:r w:rsidR="00775327" w:rsidRPr="000C0BC3">
        <w:rPr>
          <w:i/>
          <w:color w:val="000000"/>
          <w:szCs w:val="28"/>
        </w:rPr>
        <w:t>.</w:t>
      </w:r>
    </w:p>
    <w:p w:rsidR="007E58F1" w:rsidRPr="009D3B74" w:rsidRDefault="007E58F1" w:rsidP="00B90415">
      <w:pPr>
        <w:spacing w:before="60" w:after="60" w:line="264" w:lineRule="auto"/>
        <w:ind w:firstLine="567"/>
        <w:jc w:val="both"/>
        <w:rPr>
          <w:rFonts w:cs="Times New Roman"/>
          <w:b/>
          <w:szCs w:val="28"/>
        </w:rPr>
      </w:pPr>
      <w:r w:rsidRPr="009D3B74">
        <w:rPr>
          <w:rFonts w:cs="Times New Roman"/>
          <w:b/>
          <w:szCs w:val="28"/>
        </w:rPr>
        <w:t>Điề</w:t>
      </w:r>
      <w:r w:rsidR="0041477F" w:rsidRPr="009D3B74">
        <w:rPr>
          <w:rFonts w:cs="Times New Roman"/>
          <w:b/>
          <w:szCs w:val="28"/>
        </w:rPr>
        <w:t>u 41</w:t>
      </w:r>
      <w:r w:rsidRPr="009D3B74">
        <w:rPr>
          <w:rFonts w:cs="Times New Roman"/>
          <w:b/>
          <w:szCs w:val="28"/>
        </w:rPr>
        <w:t>. Cai nghiện ma túy cho người bị tạm giam, phạm nhân, trại viên của cơ sở giáo dục bắt buộc, học sinh trường giáo dưỡng</w:t>
      </w:r>
    </w:p>
    <w:p w:rsidR="007E58F1" w:rsidRPr="009D3B74" w:rsidRDefault="007E58F1" w:rsidP="00B90415">
      <w:pPr>
        <w:spacing w:before="60" w:after="60" w:line="264" w:lineRule="auto"/>
        <w:ind w:firstLine="567"/>
        <w:jc w:val="both"/>
        <w:rPr>
          <w:rFonts w:cs="Times New Roman"/>
          <w:szCs w:val="28"/>
        </w:rPr>
      </w:pPr>
      <w:r w:rsidRPr="009D3B74">
        <w:rPr>
          <w:rFonts w:cs="Times New Roman"/>
          <w:szCs w:val="28"/>
        </w:rPr>
        <w:t xml:space="preserve">1. Nhà nước </w:t>
      </w:r>
      <w:r w:rsidRPr="000C0BC3">
        <w:rPr>
          <w:rFonts w:cs="Times New Roman"/>
          <w:i/>
          <w:szCs w:val="28"/>
        </w:rPr>
        <w:t>tổ chức</w:t>
      </w:r>
      <w:r w:rsidRPr="009D3B74">
        <w:rPr>
          <w:rFonts w:cs="Times New Roman"/>
          <w:szCs w:val="28"/>
        </w:rPr>
        <w:t xml:space="preserve"> cai nghiện ma túy </w:t>
      </w:r>
      <w:r w:rsidRPr="000C0BC3">
        <w:rPr>
          <w:rFonts w:cs="Times New Roman"/>
          <w:i/>
          <w:szCs w:val="28"/>
        </w:rPr>
        <w:t xml:space="preserve">với các phương pháp, hình thức phù hợp </w:t>
      </w:r>
      <w:r w:rsidRPr="009D3B74">
        <w:rPr>
          <w:rFonts w:cs="Times New Roman"/>
          <w:szCs w:val="28"/>
        </w:rPr>
        <w:t xml:space="preserve">đối với người nghiện ma túy trong các trại tạm giam, trại giam, cơ sở giáo dục bắt buộc, trường giáo dưỡng. </w:t>
      </w:r>
    </w:p>
    <w:p w:rsidR="007E58F1" w:rsidRPr="009D3B74" w:rsidRDefault="007E58F1" w:rsidP="00B90415">
      <w:pPr>
        <w:spacing w:before="60" w:after="60" w:line="264" w:lineRule="auto"/>
        <w:ind w:firstLine="567"/>
        <w:jc w:val="both"/>
        <w:rPr>
          <w:rFonts w:cs="Times New Roman"/>
          <w:szCs w:val="28"/>
        </w:rPr>
      </w:pPr>
      <w:r w:rsidRPr="009D3B74">
        <w:rPr>
          <w:rFonts w:cs="Times New Roman"/>
          <w:szCs w:val="28"/>
        </w:rPr>
        <w:t>2. Cơ quan quản lý các cơ sở này phối hợp chặt chẽ với cơ quan có thẩm quyền ở địa phương để thực hiện quy đị</w:t>
      </w:r>
      <w:r w:rsidR="00732068" w:rsidRPr="009D3B74">
        <w:rPr>
          <w:rFonts w:cs="Times New Roman"/>
          <w:szCs w:val="28"/>
        </w:rPr>
        <w:t>nh tại khoản 1 Điều này</w:t>
      </w:r>
      <w:r w:rsidRPr="009D3B74">
        <w:rPr>
          <w:rFonts w:cs="Times New Roman"/>
          <w:szCs w:val="28"/>
        </w:rPr>
        <w:t>.</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41477F" w:rsidRPr="009D3B74">
        <w:rPr>
          <w:rFonts w:cs="Times New Roman"/>
          <w:b/>
          <w:szCs w:val="28"/>
        </w:rPr>
        <w:t>u 42</w:t>
      </w:r>
      <w:r w:rsidRPr="009D3B74">
        <w:rPr>
          <w:rFonts w:cs="Times New Roman"/>
          <w:b/>
          <w:szCs w:val="28"/>
        </w:rPr>
        <w:t>. Chấp hành hình phạt</w:t>
      </w:r>
      <w:r w:rsidR="00EB1791" w:rsidRPr="009D3B74">
        <w:rPr>
          <w:rFonts w:cs="Times New Roman"/>
          <w:b/>
          <w:szCs w:val="28"/>
        </w:rPr>
        <w:t xml:space="preserve"> tù</w:t>
      </w:r>
      <w:r w:rsidRPr="009D3B74">
        <w:rPr>
          <w:rFonts w:cs="Times New Roman"/>
          <w:b/>
          <w:szCs w:val="28"/>
        </w:rPr>
        <w:t xml:space="preserve"> khi đang cai nghiện</w:t>
      </w:r>
      <w:r w:rsidR="00AC4592" w:rsidRPr="009D3B74">
        <w:rPr>
          <w:rFonts w:cs="Times New Roman"/>
          <w:b/>
          <w:szCs w:val="28"/>
        </w:rPr>
        <w:t xml:space="preserve"> ma túy</w:t>
      </w:r>
      <w:r w:rsidRPr="009D3B74">
        <w:rPr>
          <w:rFonts w:cs="Times New Roman"/>
          <w:b/>
          <w:szCs w:val="28"/>
        </w:rPr>
        <w:t xml:space="preserve"> bắt buộc</w:t>
      </w:r>
    </w:p>
    <w:p w:rsidR="007E58F1" w:rsidRPr="009D3B74" w:rsidRDefault="007E58F1" w:rsidP="00D91418">
      <w:pPr>
        <w:spacing w:line="288" w:lineRule="auto"/>
        <w:ind w:firstLine="567"/>
        <w:jc w:val="both"/>
        <w:rPr>
          <w:rFonts w:cs="Times New Roman"/>
          <w:spacing w:val="4"/>
          <w:szCs w:val="28"/>
        </w:rPr>
      </w:pPr>
      <w:r w:rsidRPr="009D3B74">
        <w:rPr>
          <w:rFonts w:cs="Times New Roman"/>
          <w:spacing w:val="4"/>
          <w:szCs w:val="28"/>
          <w:lang w:val="it-IT"/>
        </w:rPr>
        <w:t>1. Người đang cai nghiện ma tuý bắt buộc tại cơ sở cai nghiện ma túy</w:t>
      </w:r>
      <w:r w:rsidR="000C3F0D" w:rsidRPr="009D3B74">
        <w:rPr>
          <w:rFonts w:cs="Times New Roman"/>
          <w:spacing w:val="4"/>
          <w:szCs w:val="28"/>
          <w:lang w:val="it-IT"/>
        </w:rPr>
        <w:t xml:space="preserve"> </w:t>
      </w:r>
      <w:r w:rsidR="000C3F0D" w:rsidRPr="000C0BC3">
        <w:rPr>
          <w:rFonts w:cs="Times New Roman"/>
          <w:i/>
          <w:spacing w:val="4"/>
          <w:szCs w:val="28"/>
          <w:lang w:val="it-IT"/>
        </w:rPr>
        <w:t>công lập</w:t>
      </w:r>
      <w:r w:rsidRPr="000C0BC3">
        <w:rPr>
          <w:rFonts w:cs="Times New Roman"/>
          <w:i/>
          <w:spacing w:val="4"/>
          <w:szCs w:val="28"/>
          <w:lang w:val="it-IT"/>
        </w:rPr>
        <w:t xml:space="preserve"> mà</w:t>
      </w:r>
      <w:r w:rsidR="002A37C8" w:rsidRPr="000C0BC3">
        <w:rPr>
          <w:rFonts w:cs="Times New Roman"/>
          <w:i/>
          <w:spacing w:val="4"/>
          <w:szCs w:val="28"/>
          <w:lang w:val="it-IT"/>
        </w:rPr>
        <w:t xml:space="preserve"> bị phát hiện thực hiện hành vi</w:t>
      </w:r>
      <w:r w:rsidRPr="009D3B74">
        <w:rPr>
          <w:rFonts w:cs="Times New Roman"/>
          <w:spacing w:val="4"/>
          <w:szCs w:val="28"/>
          <w:lang w:val="it-IT"/>
        </w:rPr>
        <w:t xml:space="preserve"> phạm </w:t>
      </w:r>
      <w:r w:rsidRPr="000C0BC3">
        <w:rPr>
          <w:rFonts w:cs="Times New Roman"/>
          <w:i/>
          <w:spacing w:val="4"/>
          <w:szCs w:val="28"/>
          <w:lang w:val="it-IT"/>
        </w:rPr>
        <w:t>tội</w:t>
      </w:r>
      <w:r w:rsidR="002A37C8" w:rsidRPr="000C0BC3">
        <w:rPr>
          <w:rFonts w:cs="Times New Roman"/>
          <w:i/>
          <w:spacing w:val="4"/>
          <w:szCs w:val="28"/>
          <w:lang w:val="it-IT"/>
        </w:rPr>
        <w:t xml:space="preserve"> trước hoặc trong thời gian chấp hành quyết định đưa vào cơ sở cai nghiện bắt buộc</w:t>
      </w:r>
      <w:r w:rsidRPr="009D3B74">
        <w:rPr>
          <w:rFonts w:cs="Times New Roman"/>
          <w:spacing w:val="4"/>
          <w:szCs w:val="28"/>
          <w:lang w:val="it-IT"/>
        </w:rPr>
        <w:t xml:space="preserve">, </w:t>
      </w:r>
      <w:r w:rsidR="00B00172" w:rsidRPr="009D3B74">
        <w:rPr>
          <w:rFonts w:cs="Times New Roman"/>
          <w:spacing w:val="4"/>
          <w:szCs w:val="28"/>
          <w:lang w:val="it-IT"/>
        </w:rPr>
        <w:t>nếu</w:t>
      </w:r>
      <w:r w:rsidR="002A37C8" w:rsidRPr="009D3B74">
        <w:rPr>
          <w:rFonts w:cs="Times New Roman"/>
          <w:spacing w:val="4"/>
          <w:szCs w:val="28"/>
          <w:lang w:val="it-IT"/>
        </w:rPr>
        <w:t xml:space="preserve"> </w:t>
      </w:r>
      <w:r w:rsidR="002A37C8" w:rsidRPr="000C0BC3">
        <w:rPr>
          <w:rFonts w:cs="Times New Roman"/>
          <w:i/>
          <w:spacing w:val="4"/>
          <w:szCs w:val="28"/>
          <w:lang w:val="it-IT"/>
        </w:rPr>
        <w:t>bị tòa án xử</w:t>
      </w:r>
      <w:r w:rsidR="002A37C8" w:rsidRPr="009D3B74">
        <w:rPr>
          <w:rFonts w:cs="Times New Roman"/>
          <w:spacing w:val="4"/>
          <w:szCs w:val="28"/>
          <w:lang w:val="it-IT"/>
        </w:rPr>
        <w:t xml:space="preserve"> phạt tù thì</w:t>
      </w:r>
      <w:r w:rsidR="00B00172" w:rsidRPr="009D3B74">
        <w:rPr>
          <w:rFonts w:cs="Times New Roman"/>
          <w:spacing w:val="4"/>
          <w:szCs w:val="28"/>
          <w:lang w:val="it-IT"/>
        </w:rPr>
        <w:t xml:space="preserve"> </w:t>
      </w:r>
      <w:r w:rsidR="00B00172" w:rsidRPr="000C0BC3">
        <w:rPr>
          <w:rFonts w:cs="Times New Roman"/>
          <w:i/>
          <w:spacing w:val="4"/>
          <w:szCs w:val="28"/>
          <w:lang w:val="it-IT"/>
        </w:rPr>
        <w:t>người đó</w:t>
      </w:r>
      <w:r w:rsidR="002A37C8" w:rsidRPr="000C0BC3">
        <w:rPr>
          <w:rFonts w:cs="Times New Roman"/>
          <w:i/>
          <w:spacing w:val="4"/>
          <w:szCs w:val="28"/>
          <w:lang w:val="it-IT"/>
        </w:rPr>
        <w:t xml:space="preserve"> được miễn chấp hành thời gian còn lại trong quyết định áp dụng biện pháp xử lý hành chính đưa vào cơ sở cai nghiện bắt buộc</w:t>
      </w:r>
      <w:r w:rsidRPr="000C0BC3">
        <w:rPr>
          <w:rFonts w:cs="Times New Roman"/>
          <w:i/>
          <w:spacing w:val="4"/>
          <w:szCs w:val="28"/>
          <w:lang w:val="it-IT"/>
        </w:rPr>
        <w:t>.</w:t>
      </w:r>
    </w:p>
    <w:p w:rsidR="007E58F1" w:rsidRPr="000C0BC3" w:rsidRDefault="007E58F1" w:rsidP="00D91418">
      <w:pPr>
        <w:spacing w:line="288" w:lineRule="auto"/>
        <w:ind w:firstLine="567"/>
        <w:jc w:val="both"/>
        <w:rPr>
          <w:rFonts w:cs="Times New Roman"/>
          <w:i/>
          <w:szCs w:val="28"/>
        </w:rPr>
      </w:pPr>
      <w:r w:rsidRPr="009D3B74">
        <w:rPr>
          <w:rFonts w:cs="Times New Roman"/>
          <w:szCs w:val="28"/>
        </w:rPr>
        <w:t>2. Trường hợ</w:t>
      </w:r>
      <w:r w:rsidR="0090369A">
        <w:rPr>
          <w:rFonts w:cs="Times New Roman"/>
          <w:szCs w:val="28"/>
        </w:rPr>
        <w:t>p</w:t>
      </w:r>
      <w:r w:rsidRPr="009D3B74">
        <w:rPr>
          <w:rFonts w:cs="Times New Roman"/>
          <w:szCs w:val="28"/>
        </w:rPr>
        <w:t xml:space="preserve"> chấp hành hình phạt cải tạo không giam giữ hoặc phạt tù nhưng cho hưởng án treo thì</w:t>
      </w:r>
      <w:r w:rsidR="007D3710">
        <w:rPr>
          <w:rFonts w:cs="Times New Roman"/>
          <w:szCs w:val="28"/>
        </w:rPr>
        <w:t xml:space="preserve"> </w:t>
      </w:r>
      <w:r w:rsidR="007D3710" w:rsidRPr="000C0BC3">
        <w:rPr>
          <w:rFonts w:cs="Times New Roman"/>
          <w:i/>
          <w:szCs w:val="28"/>
        </w:rPr>
        <w:t>người đó</w:t>
      </w:r>
      <w:r w:rsidRPr="000C0BC3">
        <w:rPr>
          <w:rFonts w:cs="Times New Roman"/>
          <w:i/>
          <w:szCs w:val="28"/>
        </w:rPr>
        <w:t xml:space="preserve"> phải tiếp tục chấp hành </w:t>
      </w:r>
      <w:r w:rsidR="007D3710" w:rsidRPr="000C0BC3">
        <w:rPr>
          <w:rFonts w:cs="Times New Roman"/>
          <w:i/>
          <w:szCs w:val="28"/>
        </w:rPr>
        <w:t>quyết định áp dụng biện pháp xử lý hành chính đưa vào cơ sở cai nghiện bắt buộc</w:t>
      </w:r>
      <w:r w:rsidRPr="000C0BC3">
        <w:rPr>
          <w:rFonts w:cs="Times New Roman"/>
          <w:i/>
          <w:szCs w:val="28"/>
        </w:rPr>
        <w:t>.</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41477F" w:rsidRPr="009D3B74">
        <w:rPr>
          <w:rFonts w:cs="Times New Roman"/>
          <w:b/>
          <w:szCs w:val="28"/>
        </w:rPr>
        <w:t>u 43</w:t>
      </w:r>
      <w:r w:rsidRPr="009D3B74">
        <w:rPr>
          <w:rFonts w:cs="Times New Roman"/>
          <w:b/>
          <w:szCs w:val="28"/>
        </w:rPr>
        <w:t>. Hỗ trợ xã hội sau cai nghiện ma túy và phòng, chống tái nghiện ma túy</w:t>
      </w:r>
    </w:p>
    <w:p w:rsidR="009C2F81" w:rsidRPr="000C0BC3" w:rsidRDefault="007E58F1" w:rsidP="009C2F81">
      <w:pPr>
        <w:spacing w:line="288" w:lineRule="auto"/>
        <w:ind w:firstLine="567"/>
        <w:jc w:val="both"/>
        <w:rPr>
          <w:rFonts w:cs="Times New Roman"/>
          <w:i/>
          <w:szCs w:val="28"/>
        </w:rPr>
      </w:pPr>
      <w:r w:rsidRPr="000C0BC3">
        <w:rPr>
          <w:rFonts w:cs="Times New Roman"/>
          <w:i/>
          <w:szCs w:val="28"/>
        </w:rPr>
        <w:lastRenderedPageBreak/>
        <w:t xml:space="preserve">1. Người sau cai nghiện ma túy được tạo điều kiện </w:t>
      </w:r>
      <w:r w:rsidRPr="000C0BC3">
        <w:rPr>
          <w:rFonts w:cs="Times New Roman"/>
          <w:i/>
          <w:szCs w:val="28"/>
          <w:lang w:val="it-IT"/>
        </w:rPr>
        <w:t xml:space="preserve">hỗ trợ học nghề, tìm việc làm và tham gia </w:t>
      </w:r>
      <w:r w:rsidR="009C2F81" w:rsidRPr="000C0BC3">
        <w:rPr>
          <w:rFonts w:cs="Times New Roman"/>
          <w:i/>
          <w:szCs w:val="28"/>
        </w:rPr>
        <w:t>chương trình phòng, chống tái nghiện ma túy</w:t>
      </w:r>
      <w:r w:rsidR="00BB2012" w:rsidRPr="000C0BC3">
        <w:rPr>
          <w:rFonts w:cs="Times New Roman"/>
          <w:i/>
          <w:szCs w:val="28"/>
        </w:rPr>
        <w:t>, các hoạt động xã hội</w:t>
      </w:r>
      <w:r w:rsidRPr="000C0BC3">
        <w:rPr>
          <w:rFonts w:cs="Times New Roman"/>
          <w:i/>
          <w:szCs w:val="28"/>
          <w:lang w:val="it-IT"/>
        </w:rPr>
        <w:t xml:space="preserve"> để hoà nhập cộng đồng</w:t>
      </w:r>
      <w:r w:rsidR="009C2F81" w:rsidRPr="000C0BC3">
        <w:rPr>
          <w:rFonts w:cs="Times New Roman"/>
          <w:i/>
          <w:szCs w:val="28"/>
          <w:lang w:val="it-IT"/>
        </w:rPr>
        <w:t>.</w:t>
      </w:r>
      <w:r w:rsidRPr="000C0BC3">
        <w:rPr>
          <w:rFonts w:cs="Times New Roman"/>
          <w:i/>
          <w:szCs w:val="28"/>
        </w:rPr>
        <w:t xml:space="preserve"> </w:t>
      </w:r>
    </w:p>
    <w:p w:rsidR="00BB2012" w:rsidRPr="000C0BC3" w:rsidRDefault="009C2F81" w:rsidP="00D91418">
      <w:pPr>
        <w:spacing w:line="288" w:lineRule="auto"/>
        <w:ind w:firstLine="567"/>
        <w:jc w:val="both"/>
        <w:rPr>
          <w:rFonts w:cs="Times New Roman"/>
          <w:i/>
          <w:szCs w:val="28"/>
          <w:lang w:val="it-IT"/>
        </w:rPr>
      </w:pPr>
      <w:r w:rsidRPr="000C0BC3">
        <w:rPr>
          <w:rFonts w:cs="Times New Roman"/>
          <w:i/>
          <w:szCs w:val="28"/>
        </w:rPr>
        <w:t>2</w:t>
      </w:r>
      <w:r w:rsidR="007E58F1" w:rsidRPr="000C0BC3">
        <w:rPr>
          <w:rFonts w:cs="Times New Roman"/>
          <w:i/>
          <w:szCs w:val="28"/>
          <w:lang w:val="it-IT"/>
        </w:rPr>
        <w:t>. Chủ tịch Ủ</w:t>
      </w:r>
      <w:r w:rsidR="00BB2012" w:rsidRPr="000C0BC3">
        <w:rPr>
          <w:rFonts w:cs="Times New Roman"/>
          <w:i/>
          <w:szCs w:val="28"/>
          <w:lang w:val="it-IT"/>
        </w:rPr>
        <w:t>y ban nhân dân các cấp</w:t>
      </w:r>
      <w:r w:rsidR="007E58F1" w:rsidRPr="000C0BC3">
        <w:rPr>
          <w:rFonts w:cs="Times New Roman"/>
          <w:i/>
          <w:szCs w:val="28"/>
          <w:lang w:val="it-IT"/>
        </w:rPr>
        <w:t xml:space="preserve"> có trách nhiệ</w:t>
      </w:r>
      <w:r w:rsidR="00362E44" w:rsidRPr="000C0BC3">
        <w:rPr>
          <w:rFonts w:cs="Times New Roman"/>
          <w:i/>
          <w:szCs w:val="28"/>
          <w:lang w:val="it-IT"/>
        </w:rPr>
        <w:t xml:space="preserve">m </w:t>
      </w:r>
      <w:r w:rsidR="00BB2012" w:rsidRPr="000C0BC3">
        <w:rPr>
          <w:rFonts w:cs="Times New Roman"/>
          <w:i/>
          <w:szCs w:val="28"/>
          <w:lang w:val="it-IT"/>
        </w:rPr>
        <w:t xml:space="preserve">tổ chức thực hiện việc </w:t>
      </w:r>
      <w:r w:rsidR="00362E44" w:rsidRPr="000C0BC3">
        <w:rPr>
          <w:rFonts w:cs="Times New Roman"/>
          <w:i/>
          <w:szCs w:val="28"/>
          <w:lang w:val="it-IT"/>
        </w:rPr>
        <w:t>hỗ trợ</w:t>
      </w:r>
      <w:r w:rsidR="007E58F1" w:rsidRPr="000C0BC3">
        <w:rPr>
          <w:rFonts w:cs="Times New Roman"/>
          <w:i/>
          <w:szCs w:val="28"/>
          <w:lang w:val="it-IT"/>
        </w:rPr>
        <w:t xml:space="preserve"> sau cai nghiện ma túy và phòng, chống tái nghiện ma túy quy định tại Khoản 1 Điều </w:t>
      </w:r>
      <w:r w:rsidR="00BB2012" w:rsidRPr="000C0BC3">
        <w:rPr>
          <w:rFonts w:cs="Times New Roman"/>
          <w:i/>
          <w:szCs w:val="28"/>
          <w:lang w:val="it-IT"/>
        </w:rPr>
        <w:t>này.</w:t>
      </w:r>
    </w:p>
    <w:p w:rsidR="00852064" w:rsidRPr="000C0BC3" w:rsidRDefault="007E58F1" w:rsidP="00D91418">
      <w:pPr>
        <w:spacing w:line="288" w:lineRule="auto"/>
        <w:ind w:firstLine="567"/>
        <w:jc w:val="both"/>
        <w:rPr>
          <w:rFonts w:cs="Times New Roman"/>
          <w:i/>
          <w:szCs w:val="28"/>
        </w:rPr>
      </w:pPr>
      <w:r w:rsidRPr="000C0BC3">
        <w:rPr>
          <w:rFonts w:cs="Times New Roman"/>
          <w:i/>
          <w:szCs w:val="28"/>
          <w:lang w:val="it-IT"/>
        </w:rPr>
        <w:t>3. Chính phủ quy định cụ thể</w:t>
      </w:r>
      <w:r w:rsidR="00852064" w:rsidRPr="000C0BC3">
        <w:rPr>
          <w:rFonts w:cs="Times New Roman"/>
          <w:i/>
          <w:szCs w:val="28"/>
          <w:lang w:val="it-IT"/>
        </w:rPr>
        <w:t xml:space="preserve"> chính sách hỗ trợ học nghề, tìm việ</w:t>
      </w:r>
      <w:r w:rsidR="00732B0A" w:rsidRPr="000C0BC3">
        <w:rPr>
          <w:rFonts w:cs="Times New Roman"/>
          <w:i/>
          <w:szCs w:val="28"/>
          <w:lang w:val="it-IT"/>
        </w:rPr>
        <w:t>c làm,</w:t>
      </w:r>
      <w:r w:rsidR="00852064" w:rsidRPr="000C0BC3">
        <w:rPr>
          <w:rFonts w:cs="Times New Roman"/>
          <w:i/>
          <w:szCs w:val="28"/>
          <w:lang w:val="it-IT"/>
        </w:rPr>
        <w:t xml:space="preserve">  </w:t>
      </w:r>
      <w:r w:rsidR="00852064" w:rsidRPr="000C0BC3">
        <w:rPr>
          <w:rFonts w:cs="Times New Roman"/>
          <w:i/>
          <w:szCs w:val="28"/>
        </w:rPr>
        <w:t>chương trình phòng, chống tái nghiện ma túy</w:t>
      </w:r>
      <w:r w:rsidR="00732B0A" w:rsidRPr="000C0BC3">
        <w:rPr>
          <w:rFonts w:cs="Times New Roman"/>
          <w:i/>
          <w:szCs w:val="28"/>
        </w:rPr>
        <w:t xml:space="preserve"> và</w:t>
      </w:r>
      <w:r w:rsidR="00852064" w:rsidRPr="000C0BC3">
        <w:rPr>
          <w:rFonts w:cs="Times New Roman"/>
          <w:i/>
          <w:szCs w:val="28"/>
        </w:rPr>
        <w:t xml:space="preserve"> các hoạt động xã hội</w:t>
      </w:r>
      <w:r w:rsidR="00852064" w:rsidRPr="000C0BC3">
        <w:rPr>
          <w:rFonts w:cs="Times New Roman"/>
          <w:i/>
          <w:szCs w:val="28"/>
          <w:lang w:val="it-IT"/>
        </w:rPr>
        <w:t xml:space="preserve"> để hoà nhập cộng đồng.</w:t>
      </w:r>
      <w:r w:rsidR="00852064" w:rsidRPr="000C0BC3">
        <w:rPr>
          <w:rFonts w:cs="Times New Roman"/>
          <w:i/>
          <w:szCs w:val="28"/>
        </w:rPr>
        <w:t xml:space="preserve"> </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41477F" w:rsidRPr="009D3B74">
        <w:rPr>
          <w:rFonts w:cs="Times New Roman"/>
          <w:b/>
          <w:szCs w:val="28"/>
        </w:rPr>
        <w:t>u 44</w:t>
      </w:r>
      <w:r w:rsidRPr="009D3B74">
        <w:rPr>
          <w:rFonts w:cs="Times New Roman"/>
          <w:b/>
          <w:szCs w:val="28"/>
        </w:rPr>
        <w:t>. Trách nhiệm của Ủy ban nhân dân các cấp nơi có người nghiện ma túy cư trú</w:t>
      </w:r>
    </w:p>
    <w:p w:rsidR="007E58F1" w:rsidRPr="009D3B74" w:rsidRDefault="007E58F1" w:rsidP="00D91418">
      <w:pPr>
        <w:spacing w:line="288" w:lineRule="auto"/>
        <w:ind w:firstLine="567"/>
        <w:jc w:val="both"/>
        <w:rPr>
          <w:rFonts w:cs="Times New Roman"/>
          <w:szCs w:val="28"/>
        </w:rPr>
      </w:pPr>
      <w:r w:rsidRPr="009D3B74">
        <w:rPr>
          <w:rFonts w:cs="Times New Roman"/>
          <w:szCs w:val="28"/>
        </w:rPr>
        <w:t>Ủy ban nhân dân các cấ</w:t>
      </w:r>
      <w:r w:rsidR="00883376" w:rsidRPr="009D3B74">
        <w:rPr>
          <w:rFonts w:cs="Times New Roman"/>
          <w:szCs w:val="28"/>
        </w:rPr>
        <w:t>p nơi</w:t>
      </w:r>
      <w:r w:rsidRPr="009D3B74">
        <w:rPr>
          <w:rFonts w:cs="Times New Roman"/>
          <w:szCs w:val="28"/>
        </w:rPr>
        <w:t xml:space="preserve"> người nghiện ma túy</w:t>
      </w:r>
      <w:r w:rsidR="00154DE0" w:rsidRPr="009D3B74">
        <w:rPr>
          <w:rFonts w:cs="Times New Roman"/>
          <w:szCs w:val="28"/>
        </w:rPr>
        <w:t xml:space="preserve"> </w:t>
      </w:r>
      <w:r w:rsidR="00154DE0" w:rsidRPr="000C0BC3">
        <w:rPr>
          <w:rFonts w:cs="Times New Roman"/>
          <w:i/>
          <w:szCs w:val="28"/>
        </w:rPr>
        <w:t>cư trú</w:t>
      </w:r>
      <w:r w:rsidRPr="009D3B74">
        <w:rPr>
          <w:rFonts w:cs="Times New Roman"/>
          <w:szCs w:val="28"/>
        </w:rPr>
        <w:t xml:space="preserve"> có trách nhiệm lập kế hoạch tổ chức cai nghiện</w:t>
      </w:r>
      <w:r w:rsidRPr="009D3B74">
        <w:rPr>
          <w:rFonts w:cs="Times New Roman"/>
          <w:szCs w:val="28"/>
          <w:lang w:val="it-IT"/>
        </w:rPr>
        <w:t xml:space="preserve"> </w:t>
      </w:r>
      <w:r w:rsidRPr="000C0BC3">
        <w:rPr>
          <w:rFonts w:cs="Times New Roman"/>
          <w:i/>
          <w:szCs w:val="28"/>
          <w:lang w:val="it-IT"/>
        </w:rPr>
        <w:t>ma túy</w:t>
      </w:r>
      <w:r w:rsidRPr="000C0BC3">
        <w:rPr>
          <w:rFonts w:cs="Times New Roman"/>
          <w:i/>
          <w:szCs w:val="28"/>
        </w:rPr>
        <w:t xml:space="preserve"> tự nguyện, hỗ trợ sau cai nghiện</w:t>
      </w:r>
      <w:r w:rsidRPr="000C0BC3">
        <w:rPr>
          <w:rFonts w:cs="Times New Roman"/>
          <w:i/>
          <w:szCs w:val="28"/>
          <w:lang w:val="it-IT"/>
        </w:rPr>
        <w:t xml:space="preserve"> ma túy</w:t>
      </w:r>
      <w:r w:rsidRPr="000C0BC3">
        <w:rPr>
          <w:rFonts w:cs="Times New Roman"/>
          <w:i/>
          <w:szCs w:val="28"/>
        </w:rPr>
        <w:t xml:space="preserve"> </w:t>
      </w:r>
      <w:r w:rsidRPr="009D3B74">
        <w:rPr>
          <w:rFonts w:cs="Times New Roman"/>
          <w:szCs w:val="28"/>
        </w:rPr>
        <w:t xml:space="preserve">và phòng, chống tái nghiện </w:t>
      </w:r>
      <w:r w:rsidRPr="009D3B74">
        <w:rPr>
          <w:rFonts w:cs="Times New Roman"/>
          <w:szCs w:val="28"/>
          <w:lang w:val="it-IT"/>
        </w:rPr>
        <w:t>ma túy</w:t>
      </w:r>
      <w:r w:rsidRPr="009D3B74">
        <w:rPr>
          <w:rFonts w:cs="Times New Roman"/>
          <w:szCs w:val="28"/>
        </w:rPr>
        <w:t xml:space="preserve"> </w:t>
      </w:r>
      <w:r w:rsidRPr="000C0BC3">
        <w:rPr>
          <w:rFonts w:cs="Times New Roman"/>
          <w:i/>
          <w:szCs w:val="28"/>
        </w:rPr>
        <w:t>trên địa bàn quản lý</w:t>
      </w:r>
      <w:r w:rsidRPr="009D3B74">
        <w:rPr>
          <w:rFonts w:cs="Times New Roman"/>
          <w:szCs w:val="28"/>
        </w:rPr>
        <w:t xml:space="preserve">; chỉ đạo cơ quan Lao động - Thương binh và Xã hội chủ trì phối hợp với cơ quan Công an, Y tế, Giáo dục và </w:t>
      </w:r>
      <w:r w:rsidR="009A6F18">
        <w:rPr>
          <w:rFonts w:cs="Times New Roman"/>
          <w:szCs w:val="28"/>
        </w:rPr>
        <w:t>Đ</w:t>
      </w:r>
      <w:r w:rsidRPr="009D3B74">
        <w:rPr>
          <w:rFonts w:cs="Times New Roman"/>
          <w:szCs w:val="28"/>
        </w:rPr>
        <w:t>ào tạo cùng cấp và các cơ quan, tổ chức có liên quan tổ chức cai nghiện ma túy, quản lý, giáo dục người nghiện ma túy và người đã cai nghiện ma túy; hỗ trợ, tạo điều kiện cho người đã cai nghiện ma túy hòa nhập cộng đồng.</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41477F" w:rsidRPr="009D3B74">
        <w:rPr>
          <w:rFonts w:cs="Times New Roman"/>
          <w:b/>
          <w:szCs w:val="28"/>
        </w:rPr>
        <w:t>u 45</w:t>
      </w:r>
      <w:r w:rsidRPr="009D3B74">
        <w:rPr>
          <w:rFonts w:cs="Times New Roman"/>
          <w:b/>
          <w:szCs w:val="28"/>
        </w:rPr>
        <w:t>. Can thiệp giảm tác hại của nghiện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 xml:space="preserve">1. Biện pháp can thiệp giảm tác hại của nghiện ma túy là </w:t>
      </w:r>
      <w:r w:rsidR="003076D3" w:rsidRPr="009D3B74">
        <w:rPr>
          <w:rFonts w:cs="Times New Roman"/>
          <w:szCs w:val="28"/>
        </w:rPr>
        <w:t>biện pháp biện pháp làm giảm hậu quả tác hại liên quan đến hành vi sử dụng ma túy của người nghiện ma túy gây ra cho bản thân, gia đình và cộng đồng.</w:t>
      </w:r>
    </w:p>
    <w:p w:rsidR="003076D3" w:rsidRPr="009D3B74" w:rsidRDefault="007E58F1" w:rsidP="00395019">
      <w:pPr>
        <w:spacing w:line="288" w:lineRule="auto"/>
        <w:ind w:firstLine="567"/>
        <w:jc w:val="both"/>
        <w:rPr>
          <w:rFonts w:cs="Times New Roman"/>
          <w:szCs w:val="28"/>
        </w:rPr>
      </w:pPr>
      <w:r w:rsidRPr="009D3B74">
        <w:rPr>
          <w:rFonts w:cs="Times New Roman"/>
          <w:szCs w:val="28"/>
        </w:rPr>
        <w:t xml:space="preserve">2. </w:t>
      </w:r>
      <w:r w:rsidR="003076D3" w:rsidRPr="009D3B74">
        <w:rPr>
          <w:rFonts w:cs="Times New Roman"/>
          <w:szCs w:val="28"/>
        </w:rPr>
        <w:t xml:space="preserve">Chính phủ quy định cụ thể các biện pháp can thiệp giảm tác </w:t>
      </w:r>
      <w:r w:rsidR="00F91658" w:rsidRPr="009D3B74">
        <w:rPr>
          <w:rFonts w:cs="Times New Roman"/>
          <w:szCs w:val="28"/>
        </w:rPr>
        <w:t xml:space="preserve">hại </w:t>
      </w:r>
      <w:r w:rsidR="003076D3" w:rsidRPr="009D3B74">
        <w:rPr>
          <w:rFonts w:cs="Times New Roman"/>
          <w:szCs w:val="28"/>
        </w:rPr>
        <w:t>của nghiện ma túy và tổ chức thực hiện các biện pháp này.</w:t>
      </w:r>
    </w:p>
    <w:p w:rsidR="007E58F1" w:rsidRPr="009D3B74" w:rsidRDefault="007E58F1" w:rsidP="00395019">
      <w:pPr>
        <w:spacing w:line="288" w:lineRule="auto"/>
        <w:ind w:firstLine="567"/>
        <w:jc w:val="both"/>
        <w:rPr>
          <w:rFonts w:cs="Times New Roman"/>
          <w:b/>
          <w:spacing w:val="6"/>
          <w:szCs w:val="28"/>
        </w:rPr>
      </w:pPr>
      <w:r w:rsidRPr="009D3B74">
        <w:rPr>
          <w:rFonts w:cs="Times New Roman"/>
          <w:b/>
          <w:spacing w:val="6"/>
          <w:szCs w:val="28"/>
        </w:rPr>
        <w:t>Điề</w:t>
      </w:r>
      <w:r w:rsidR="00B321EA" w:rsidRPr="009D3B74">
        <w:rPr>
          <w:rFonts w:cs="Times New Roman"/>
          <w:b/>
          <w:spacing w:val="6"/>
          <w:szCs w:val="28"/>
        </w:rPr>
        <w:t>u 4</w:t>
      </w:r>
      <w:r w:rsidR="0041477F" w:rsidRPr="009D3B74">
        <w:rPr>
          <w:rFonts w:cs="Times New Roman"/>
          <w:b/>
          <w:spacing w:val="6"/>
          <w:szCs w:val="28"/>
          <w:lang w:val="vi-VN"/>
        </w:rPr>
        <w:t>6</w:t>
      </w:r>
      <w:r w:rsidR="009705EE" w:rsidRPr="009D3B74">
        <w:rPr>
          <w:rFonts w:cs="Times New Roman"/>
          <w:b/>
          <w:spacing w:val="6"/>
          <w:szCs w:val="28"/>
        </w:rPr>
        <w:t>. N</w:t>
      </w:r>
      <w:r w:rsidRPr="009D3B74">
        <w:rPr>
          <w:rFonts w:cs="Times New Roman"/>
          <w:b/>
          <w:spacing w:val="6"/>
          <w:szCs w:val="28"/>
        </w:rPr>
        <w:t>guồn lự</w:t>
      </w:r>
      <w:r w:rsidR="009705EE" w:rsidRPr="009D3B74">
        <w:rPr>
          <w:rFonts w:cs="Times New Roman"/>
          <w:b/>
          <w:spacing w:val="6"/>
          <w:szCs w:val="28"/>
        </w:rPr>
        <w:t>c</w:t>
      </w:r>
      <w:r w:rsidRPr="009D3B74">
        <w:rPr>
          <w:rFonts w:cs="Times New Roman"/>
          <w:b/>
          <w:spacing w:val="6"/>
          <w:szCs w:val="28"/>
        </w:rPr>
        <w:t xml:space="preserve"> trong tổ chức cai nghiện ma túy</w:t>
      </w:r>
      <w:r w:rsidR="00FA4BB8" w:rsidRPr="009D3B74">
        <w:rPr>
          <w:rFonts w:cs="Times New Roman"/>
          <w:b/>
          <w:spacing w:val="6"/>
          <w:szCs w:val="28"/>
        </w:rPr>
        <w:t xml:space="preserve"> và hỗ trợ sau cai nghiện</w:t>
      </w:r>
    </w:p>
    <w:p w:rsidR="004E72B7" w:rsidRPr="000C0BC3" w:rsidRDefault="009B3643" w:rsidP="004E72B7">
      <w:pPr>
        <w:spacing w:line="288" w:lineRule="auto"/>
        <w:ind w:firstLine="567"/>
        <w:jc w:val="both"/>
        <w:rPr>
          <w:rFonts w:cs="Times New Roman"/>
          <w:i/>
          <w:szCs w:val="28"/>
          <w:lang w:val="vi-VN"/>
        </w:rPr>
      </w:pPr>
      <w:r w:rsidRPr="000C0BC3">
        <w:rPr>
          <w:rFonts w:cs="Times New Roman"/>
          <w:i/>
          <w:szCs w:val="28"/>
          <w:lang w:val="vi-VN"/>
        </w:rPr>
        <w:t xml:space="preserve">1. </w:t>
      </w:r>
      <w:r w:rsidR="000B2766" w:rsidRPr="000C0BC3">
        <w:rPr>
          <w:rFonts w:cs="Times New Roman"/>
          <w:i/>
          <w:szCs w:val="28"/>
        </w:rPr>
        <w:t>Ngân sách n</w:t>
      </w:r>
      <w:r w:rsidRPr="000C0BC3">
        <w:rPr>
          <w:rFonts w:cs="Times New Roman"/>
          <w:i/>
          <w:szCs w:val="28"/>
          <w:lang w:val="vi-VN"/>
        </w:rPr>
        <w:t>hà nước đảm bảo kinh phí</w:t>
      </w:r>
      <w:r w:rsidR="000F7E09" w:rsidRPr="000C0BC3">
        <w:rPr>
          <w:rFonts w:cs="Times New Roman"/>
          <w:i/>
          <w:szCs w:val="28"/>
        </w:rPr>
        <w:t xml:space="preserve"> xây dựng cơ sở vật chất cho cơ sở cai nghiện </w:t>
      </w:r>
      <w:r w:rsidR="004B777A" w:rsidRPr="000C0BC3">
        <w:rPr>
          <w:rFonts w:cs="Times New Roman"/>
          <w:i/>
          <w:szCs w:val="28"/>
        </w:rPr>
        <w:t xml:space="preserve">ma túy </w:t>
      </w:r>
      <w:r w:rsidR="000F7E09" w:rsidRPr="000C0BC3">
        <w:rPr>
          <w:rFonts w:cs="Times New Roman"/>
          <w:i/>
          <w:szCs w:val="28"/>
        </w:rPr>
        <w:t xml:space="preserve">công lập và tổ chức </w:t>
      </w:r>
      <w:r w:rsidRPr="000C0BC3">
        <w:rPr>
          <w:rFonts w:cs="Times New Roman"/>
          <w:i/>
          <w:szCs w:val="28"/>
          <w:lang w:val="vi-VN"/>
        </w:rPr>
        <w:t>cai nghiện bắt buộc.</w:t>
      </w:r>
    </w:p>
    <w:p w:rsidR="009B3643" w:rsidRPr="000C0BC3" w:rsidRDefault="009B3643" w:rsidP="004E72B7">
      <w:pPr>
        <w:spacing w:line="288" w:lineRule="auto"/>
        <w:ind w:firstLine="567"/>
        <w:jc w:val="both"/>
        <w:rPr>
          <w:rFonts w:cs="Times New Roman"/>
          <w:i/>
          <w:spacing w:val="6"/>
          <w:szCs w:val="28"/>
          <w:lang w:val="vi-VN"/>
        </w:rPr>
      </w:pPr>
      <w:r w:rsidRPr="000C0BC3">
        <w:rPr>
          <w:rFonts w:cs="Times New Roman"/>
          <w:i/>
          <w:lang w:val="vi-VN"/>
        </w:rPr>
        <w:t>2. N</w:t>
      </w:r>
      <w:r w:rsidR="000B2766" w:rsidRPr="000C0BC3">
        <w:rPr>
          <w:rFonts w:cs="Times New Roman"/>
          <w:i/>
        </w:rPr>
        <w:t>gân sách n</w:t>
      </w:r>
      <w:r w:rsidRPr="000C0BC3">
        <w:rPr>
          <w:rFonts w:cs="Times New Roman"/>
          <w:i/>
          <w:lang w:val="vi-VN"/>
        </w:rPr>
        <w:t>hà nước hỗ trợ</w:t>
      </w:r>
      <w:r w:rsidR="00852064" w:rsidRPr="000C0BC3">
        <w:rPr>
          <w:rFonts w:cs="Times New Roman"/>
          <w:i/>
        </w:rPr>
        <w:t xml:space="preserve"> một phần</w:t>
      </w:r>
      <w:r w:rsidRPr="000C0BC3">
        <w:rPr>
          <w:rFonts w:cs="Times New Roman"/>
          <w:i/>
          <w:lang w:val="vi-VN"/>
        </w:rPr>
        <w:t xml:space="preserve"> kinh phí cho người cai nghiện tự nguyện</w:t>
      </w:r>
      <w:r w:rsidR="004E72B7" w:rsidRPr="000C0BC3">
        <w:rPr>
          <w:rFonts w:cs="Times New Roman"/>
          <w:i/>
          <w:lang w:val="vi-VN"/>
        </w:rPr>
        <w:t xml:space="preserve">, dịch vụ </w:t>
      </w:r>
      <w:r w:rsidR="004E72B7" w:rsidRPr="000C0BC3">
        <w:rPr>
          <w:rFonts w:cs="Times New Roman"/>
          <w:i/>
          <w:szCs w:val="28"/>
          <w:lang w:val="it-IT"/>
        </w:rPr>
        <w:t>hỗ trợ sau cai nghiện ma túy và phòng, chống tái nghiện ma túy đối với người sau cai nghiện ma túy</w:t>
      </w:r>
      <w:r w:rsidR="004E72B7" w:rsidRPr="000C0BC3">
        <w:rPr>
          <w:rFonts w:cs="Times New Roman"/>
          <w:i/>
          <w:szCs w:val="28"/>
          <w:lang w:val="vi-VN"/>
        </w:rPr>
        <w:t>.</w:t>
      </w:r>
    </w:p>
    <w:p w:rsidR="007E58F1" w:rsidRPr="009D3B74" w:rsidRDefault="004E72B7" w:rsidP="00D91418">
      <w:pPr>
        <w:spacing w:line="288" w:lineRule="auto"/>
        <w:ind w:firstLine="567"/>
        <w:jc w:val="both"/>
        <w:rPr>
          <w:rFonts w:cs="Times New Roman"/>
          <w:szCs w:val="28"/>
        </w:rPr>
      </w:pPr>
      <w:r w:rsidRPr="009D3B74">
        <w:rPr>
          <w:rFonts w:cs="Times New Roman"/>
          <w:szCs w:val="28"/>
        </w:rPr>
        <w:t>3</w:t>
      </w:r>
      <w:r w:rsidR="007E58F1" w:rsidRPr="009D3B74">
        <w:rPr>
          <w:rFonts w:cs="Times New Roman"/>
          <w:szCs w:val="28"/>
        </w:rPr>
        <w:t xml:space="preserve">. Người nghiện ma túy, </w:t>
      </w:r>
      <w:r w:rsidR="007E58F1" w:rsidRPr="000C0BC3">
        <w:rPr>
          <w:rFonts w:cs="Times New Roman"/>
          <w:i/>
          <w:szCs w:val="28"/>
        </w:rPr>
        <w:t>gia đình của</w:t>
      </w:r>
      <w:r w:rsidR="007E58F1" w:rsidRPr="009D3B74">
        <w:rPr>
          <w:rFonts w:cs="Times New Roman"/>
          <w:szCs w:val="28"/>
        </w:rPr>
        <w:t xml:space="preserve"> người nghiện ma túy có trách nhiệm đóng góp kinh phí cai nghiện</w:t>
      </w:r>
      <w:r w:rsidR="007E58F1" w:rsidRPr="009D3B74">
        <w:rPr>
          <w:rFonts w:cs="Times New Roman"/>
          <w:szCs w:val="28"/>
          <w:lang w:val="it-IT"/>
        </w:rPr>
        <w:t xml:space="preserve"> ma túy</w:t>
      </w:r>
      <w:r w:rsidR="000B2766" w:rsidRPr="009D3B74">
        <w:rPr>
          <w:rFonts w:cs="Times New Roman"/>
          <w:szCs w:val="28"/>
          <w:lang w:val="it-IT"/>
        </w:rPr>
        <w:t xml:space="preserve"> tự nguyện</w:t>
      </w:r>
      <w:r w:rsidR="007E58F1" w:rsidRPr="009D3B74">
        <w:rPr>
          <w:rFonts w:cs="Times New Roman"/>
          <w:szCs w:val="28"/>
        </w:rPr>
        <w:t xml:space="preserve"> theo quy định của Chính phủ.</w:t>
      </w:r>
    </w:p>
    <w:p w:rsidR="006F2D5E" w:rsidRPr="000C0BC3" w:rsidRDefault="006F2D5E" w:rsidP="00D91418">
      <w:pPr>
        <w:spacing w:line="288" w:lineRule="auto"/>
        <w:ind w:firstLine="567"/>
        <w:jc w:val="both"/>
        <w:rPr>
          <w:rFonts w:cs="Times New Roman"/>
          <w:i/>
          <w:szCs w:val="28"/>
        </w:rPr>
      </w:pPr>
      <w:r w:rsidRPr="000C0BC3">
        <w:rPr>
          <w:rFonts w:cs="Times New Roman"/>
          <w:i/>
          <w:szCs w:val="28"/>
        </w:rPr>
        <w:lastRenderedPageBreak/>
        <w:t xml:space="preserve">4. Người nghiện ma túy cai nghiện </w:t>
      </w:r>
      <w:r w:rsidR="00A75F13" w:rsidRPr="000C0BC3">
        <w:rPr>
          <w:rFonts w:cs="Times New Roman"/>
          <w:i/>
          <w:szCs w:val="28"/>
        </w:rPr>
        <w:t xml:space="preserve">tự nguyện </w:t>
      </w:r>
      <w:r w:rsidRPr="000C0BC3">
        <w:rPr>
          <w:rFonts w:cs="Times New Roman"/>
          <w:i/>
          <w:szCs w:val="28"/>
        </w:rPr>
        <w:t xml:space="preserve">tại cơ sở cai nghiện ma túy công lập có hoàn cảnh khó khăn thì được xét giảm hoặc miễn đóng góp kinh phí. </w:t>
      </w:r>
    </w:p>
    <w:p w:rsidR="007E58F1" w:rsidRPr="009D3B74" w:rsidRDefault="006F2D5E" w:rsidP="00D91418">
      <w:pPr>
        <w:spacing w:line="288" w:lineRule="auto"/>
        <w:ind w:firstLine="567"/>
        <w:jc w:val="both"/>
        <w:rPr>
          <w:rFonts w:cs="Times New Roman"/>
          <w:spacing w:val="4"/>
          <w:szCs w:val="28"/>
        </w:rPr>
      </w:pPr>
      <w:r w:rsidRPr="009D3B74">
        <w:rPr>
          <w:rFonts w:cs="Times New Roman"/>
          <w:szCs w:val="28"/>
        </w:rPr>
        <w:t>5</w:t>
      </w:r>
      <w:r w:rsidR="007E58F1" w:rsidRPr="009D3B74">
        <w:rPr>
          <w:rFonts w:cs="Times New Roman"/>
          <w:szCs w:val="28"/>
        </w:rPr>
        <w:t>. Cơ sở cai nghiện ma túy được tiếp nhận các khoản đóng góp, tài trợ của cá nhân, gia đình, cơ quan, tổ chức trong nướ</w:t>
      </w:r>
      <w:r w:rsidR="004E6FE6" w:rsidRPr="009D3B74">
        <w:rPr>
          <w:rFonts w:cs="Times New Roman"/>
          <w:szCs w:val="28"/>
        </w:rPr>
        <w:t>c và</w:t>
      </w:r>
      <w:r w:rsidR="007E58F1" w:rsidRPr="009D3B74">
        <w:rPr>
          <w:rFonts w:cs="Times New Roman"/>
          <w:spacing w:val="4"/>
          <w:szCs w:val="28"/>
        </w:rPr>
        <w:t xml:space="preserve"> nước ngoài để cai nghiện </w:t>
      </w:r>
      <w:r w:rsidR="007E58F1" w:rsidRPr="000C0BC3">
        <w:rPr>
          <w:rFonts w:cs="Times New Roman"/>
          <w:i/>
          <w:spacing w:val="4"/>
          <w:szCs w:val="28"/>
        </w:rPr>
        <w:t>ma túy</w:t>
      </w:r>
      <w:r w:rsidR="007E58F1" w:rsidRPr="009D3B74">
        <w:rPr>
          <w:rFonts w:cs="Times New Roman"/>
          <w:spacing w:val="4"/>
          <w:szCs w:val="28"/>
        </w:rPr>
        <w:t xml:space="preserve"> cho người nghiện ma túy và phải quản lý, sử dụng các khoản đóng góp, tài trợ đó theo quy định của pháp luật.</w:t>
      </w:r>
    </w:p>
    <w:p w:rsidR="009E555E" w:rsidRPr="000C0BC3" w:rsidRDefault="009E555E" w:rsidP="009E555E">
      <w:pPr>
        <w:spacing w:line="288" w:lineRule="auto"/>
        <w:ind w:firstLine="567"/>
        <w:jc w:val="both"/>
        <w:rPr>
          <w:rFonts w:cs="Times New Roman"/>
          <w:i/>
          <w:szCs w:val="28"/>
        </w:rPr>
      </w:pPr>
      <w:r w:rsidRPr="000C0BC3">
        <w:rPr>
          <w:rFonts w:cs="Times New Roman"/>
          <w:b/>
          <w:i/>
          <w:szCs w:val="28"/>
        </w:rPr>
        <w:t>Điề</w:t>
      </w:r>
      <w:r w:rsidR="0056223F" w:rsidRPr="000C0BC3">
        <w:rPr>
          <w:rFonts w:cs="Times New Roman"/>
          <w:b/>
          <w:i/>
          <w:szCs w:val="28"/>
        </w:rPr>
        <w:t>u 47</w:t>
      </w:r>
      <w:r w:rsidRPr="000C0BC3">
        <w:rPr>
          <w:rFonts w:cs="Times New Roman"/>
          <w:b/>
          <w:i/>
          <w:szCs w:val="28"/>
        </w:rPr>
        <w:t>. Thống kê người nghiện ma túy</w:t>
      </w:r>
    </w:p>
    <w:p w:rsidR="009E555E" w:rsidRPr="000C0BC3" w:rsidRDefault="009E555E" w:rsidP="009E555E">
      <w:pPr>
        <w:spacing w:line="288" w:lineRule="auto"/>
        <w:ind w:firstLine="567"/>
        <w:jc w:val="both"/>
        <w:rPr>
          <w:rFonts w:cs="Times New Roman"/>
          <w:i/>
          <w:szCs w:val="28"/>
        </w:rPr>
      </w:pPr>
      <w:r w:rsidRPr="000C0BC3">
        <w:rPr>
          <w:rFonts w:cs="Times New Roman"/>
          <w:i/>
          <w:szCs w:val="28"/>
        </w:rPr>
        <w:t xml:space="preserve">1. Công an cấp xã lập hồ sơ quản lý, theo dõi và thống kê người nghiện ma túy cư trú trên địa bàn quản lý. </w:t>
      </w:r>
    </w:p>
    <w:p w:rsidR="00EC7903" w:rsidRPr="000C0BC3" w:rsidRDefault="009E555E" w:rsidP="009E555E">
      <w:pPr>
        <w:spacing w:line="288" w:lineRule="auto"/>
        <w:ind w:firstLine="567"/>
        <w:jc w:val="both"/>
        <w:rPr>
          <w:rFonts w:cs="Times New Roman"/>
          <w:i/>
          <w:szCs w:val="28"/>
        </w:rPr>
      </w:pPr>
      <w:r w:rsidRPr="000C0BC3">
        <w:rPr>
          <w:rFonts w:cs="Times New Roman"/>
          <w:i/>
          <w:szCs w:val="28"/>
        </w:rPr>
        <w:t xml:space="preserve">2. </w:t>
      </w:r>
      <w:r w:rsidR="00EC7903" w:rsidRPr="000C0BC3">
        <w:rPr>
          <w:rFonts w:cs="Times New Roman"/>
          <w:i/>
          <w:szCs w:val="28"/>
        </w:rPr>
        <w:t>Đưa ra khỏi danh sách thống kê người nghiện:</w:t>
      </w:r>
    </w:p>
    <w:p w:rsidR="00EC7903" w:rsidRPr="000C0BC3" w:rsidRDefault="00EC7903" w:rsidP="009E555E">
      <w:pPr>
        <w:spacing w:line="288" w:lineRule="auto"/>
        <w:ind w:firstLine="567"/>
        <w:jc w:val="both"/>
        <w:rPr>
          <w:rFonts w:cs="Times New Roman"/>
          <w:i/>
          <w:szCs w:val="28"/>
        </w:rPr>
      </w:pPr>
      <w:r w:rsidRPr="000C0BC3">
        <w:rPr>
          <w:rFonts w:cs="Times New Roman"/>
          <w:i/>
          <w:szCs w:val="28"/>
        </w:rPr>
        <w:t xml:space="preserve">a) </w:t>
      </w:r>
      <w:r w:rsidR="009E555E" w:rsidRPr="000C0BC3">
        <w:rPr>
          <w:rFonts w:cs="Times New Roman"/>
          <w:i/>
          <w:szCs w:val="28"/>
        </w:rPr>
        <w:t>Người nghiện ma túy</w:t>
      </w:r>
      <w:r w:rsidRPr="000C0BC3">
        <w:rPr>
          <w:rFonts w:cs="Times New Roman"/>
          <w:i/>
          <w:szCs w:val="28"/>
        </w:rPr>
        <w:t xml:space="preserve"> </w:t>
      </w:r>
      <w:r w:rsidR="009E555E" w:rsidRPr="000C0BC3">
        <w:rPr>
          <w:rFonts w:cs="Times New Roman"/>
          <w:i/>
          <w:szCs w:val="28"/>
        </w:rPr>
        <w:t>trong thờ</w:t>
      </w:r>
      <w:r w:rsidR="002659ED" w:rsidRPr="000C0BC3">
        <w:rPr>
          <w:rFonts w:cs="Times New Roman"/>
          <w:i/>
          <w:szCs w:val="28"/>
        </w:rPr>
        <w:t>i hạn</w:t>
      </w:r>
      <w:r w:rsidR="009E555E" w:rsidRPr="000C0BC3">
        <w:rPr>
          <w:rFonts w:cs="Times New Roman"/>
          <w:i/>
          <w:szCs w:val="28"/>
        </w:rPr>
        <w:t xml:space="preserve"> 02 năm</w:t>
      </w:r>
      <w:r w:rsidR="008B3FCE" w:rsidRPr="000C0BC3">
        <w:rPr>
          <w:rFonts w:cs="Times New Roman"/>
          <w:i/>
          <w:szCs w:val="28"/>
        </w:rPr>
        <w:t xml:space="preserve"> </w:t>
      </w:r>
      <w:r w:rsidR="009E555E" w:rsidRPr="000C0BC3">
        <w:rPr>
          <w:rFonts w:cs="Times New Roman"/>
          <w:i/>
          <w:szCs w:val="28"/>
        </w:rPr>
        <w:t>kể từ ngày chấp hành xong quyết định đưa vào cơ sở cai nghiện bắt buộc</w:t>
      </w:r>
      <w:r w:rsidRPr="000C0BC3">
        <w:rPr>
          <w:rFonts w:cs="Times New Roman"/>
          <w:i/>
          <w:szCs w:val="28"/>
        </w:rPr>
        <w:t xml:space="preserve"> </w:t>
      </w:r>
      <w:r w:rsidR="009E555E" w:rsidRPr="000C0BC3">
        <w:rPr>
          <w:rFonts w:cs="Times New Roman"/>
          <w:i/>
          <w:szCs w:val="28"/>
        </w:rPr>
        <w:t>mà không phát hiện người đó sử dụng trái phép chấ</w:t>
      </w:r>
      <w:r w:rsidRPr="000C0BC3">
        <w:rPr>
          <w:rFonts w:cs="Times New Roman"/>
          <w:i/>
          <w:szCs w:val="28"/>
        </w:rPr>
        <w:t>t ma túy;</w:t>
      </w:r>
    </w:p>
    <w:p w:rsidR="00EC7903" w:rsidRPr="000C0BC3" w:rsidRDefault="00EC7903" w:rsidP="009E555E">
      <w:pPr>
        <w:spacing w:line="288" w:lineRule="auto"/>
        <w:ind w:firstLine="567"/>
        <w:jc w:val="both"/>
        <w:rPr>
          <w:rFonts w:cs="Times New Roman"/>
          <w:i/>
          <w:szCs w:val="28"/>
        </w:rPr>
      </w:pPr>
      <w:r w:rsidRPr="000C0BC3">
        <w:rPr>
          <w:rFonts w:cs="Times New Roman"/>
          <w:i/>
          <w:szCs w:val="28"/>
        </w:rPr>
        <w:t>b) Người nghiện ma túy trong thờ</w:t>
      </w:r>
      <w:r w:rsidR="002659ED" w:rsidRPr="000C0BC3">
        <w:rPr>
          <w:rFonts w:cs="Times New Roman"/>
          <w:i/>
          <w:szCs w:val="28"/>
        </w:rPr>
        <w:t>i hạn</w:t>
      </w:r>
      <w:r w:rsidRPr="000C0BC3">
        <w:rPr>
          <w:rFonts w:cs="Times New Roman"/>
          <w:i/>
          <w:szCs w:val="28"/>
        </w:rPr>
        <w:t xml:space="preserve"> 01 năm kể từ</w:t>
      </w:r>
      <w:r w:rsidR="00443854" w:rsidRPr="000C0BC3">
        <w:rPr>
          <w:rFonts w:cs="Times New Roman"/>
          <w:i/>
          <w:szCs w:val="28"/>
        </w:rPr>
        <w:t xml:space="preserve"> ngày hoàn thành</w:t>
      </w:r>
      <w:r w:rsidRPr="000C0BC3">
        <w:rPr>
          <w:rFonts w:cs="Times New Roman"/>
          <w:i/>
          <w:szCs w:val="28"/>
        </w:rPr>
        <w:t xml:space="preserve"> chương trình cai nghiện tự nguyện tại gia đình, cộng đồ</w:t>
      </w:r>
      <w:r w:rsidR="00443854" w:rsidRPr="000C0BC3">
        <w:rPr>
          <w:rFonts w:cs="Times New Roman"/>
          <w:i/>
          <w:szCs w:val="28"/>
        </w:rPr>
        <w:t>ng,</w:t>
      </w:r>
      <w:r w:rsidRPr="000C0BC3">
        <w:rPr>
          <w:rFonts w:cs="Times New Roman"/>
          <w:i/>
          <w:szCs w:val="28"/>
        </w:rPr>
        <w:t xml:space="preserve"> tại cơ sở cai nghiện hoặc hoàn thành chương trình điều trị nghiện</w:t>
      </w:r>
      <w:r w:rsidR="00B0025F" w:rsidRPr="000C0BC3">
        <w:rPr>
          <w:rFonts w:cs="Times New Roman"/>
          <w:i/>
          <w:szCs w:val="28"/>
        </w:rPr>
        <w:t xml:space="preserve"> các chất dạng thuốc phiện</w:t>
      </w:r>
      <w:r w:rsidRPr="000C0BC3">
        <w:rPr>
          <w:rFonts w:cs="Times New Roman"/>
          <w:i/>
          <w:szCs w:val="28"/>
        </w:rPr>
        <w:t xml:space="preserve"> bằng thuốc thay thế</w:t>
      </w:r>
      <w:r w:rsidR="00E95D23" w:rsidRPr="000C0BC3">
        <w:rPr>
          <w:rFonts w:cs="Times New Roman"/>
          <w:i/>
          <w:szCs w:val="28"/>
        </w:rPr>
        <w:t xml:space="preserve"> mà không phát hiện người đó sử dụng trái phép chất ma túy.</w:t>
      </w:r>
    </w:p>
    <w:p w:rsidR="009E555E" w:rsidRPr="000C0BC3" w:rsidRDefault="009E555E" w:rsidP="009E555E">
      <w:pPr>
        <w:spacing w:line="288" w:lineRule="auto"/>
        <w:ind w:firstLine="567"/>
        <w:jc w:val="both"/>
        <w:rPr>
          <w:rFonts w:cs="Times New Roman"/>
          <w:i/>
          <w:szCs w:val="28"/>
        </w:rPr>
      </w:pPr>
      <w:r w:rsidRPr="000C0BC3">
        <w:rPr>
          <w:rFonts w:cs="Times New Roman"/>
          <w:i/>
          <w:szCs w:val="28"/>
        </w:rPr>
        <w:t>3. Bộ Y tế có trách nhiệm thống kê người nghiện ma túy đang tham gia chương trình điều trị nghiện bằng thuốc thay thế.</w:t>
      </w:r>
    </w:p>
    <w:p w:rsidR="009E555E" w:rsidRPr="000C0BC3" w:rsidRDefault="009E555E" w:rsidP="009E555E">
      <w:pPr>
        <w:spacing w:line="288" w:lineRule="auto"/>
        <w:ind w:firstLine="567"/>
        <w:jc w:val="both"/>
        <w:rPr>
          <w:rFonts w:cs="Times New Roman"/>
          <w:i/>
          <w:szCs w:val="28"/>
        </w:rPr>
      </w:pPr>
      <w:r w:rsidRPr="000C0BC3">
        <w:rPr>
          <w:rFonts w:cs="Times New Roman"/>
          <w:i/>
          <w:szCs w:val="28"/>
        </w:rPr>
        <w:t>4. Bộ Lao động - Thương binh và Xã hội có trách nhiệm thống kê người nghiện ma túy tại các cơ sở cai nghiện</w:t>
      </w:r>
      <w:r w:rsidR="008F00E0" w:rsidRPr="000C0BC3">
        <w:rPr>
          <w:rFonts w:cs="Times New Roman"/>
          <w:i/>
          <w:szCs w:val="28"/>
        </w:rPr>
        <w:t>; người nghiện ma túy cai nghiện tại gia đình, cộng đồng</w:t>
      </w:r>
      <w:r w:rsidRPr="000C0BC3">
        <w:rPr>
          <w:rFonts w:cs="Times New Roman"/>
          <w:i/>
          <w:szCs w:val="28"/>
        </w:rPr>
        <w:t xml:space="preserve">. </w:t>
      </w:r>
    </w:p>
    <w:p w:rsidR="009E555E" w:rsidRPr="000C0BC3" w:rsidRDefault="009E555E" w:rsidP="009E555E">
      <w:pPr>
        <w:spacing w:line="288" w:lineRule="auto"/>
        <w:ind w:firstLine="567"/>
        <w:jc w:val="both"/>
        <w:rPr>
          <w:rFonts w:cs="Times New Roman"/>
          <w:i/>
          <w:szCs w:val="28"/>
        </w:rPr>
      </w:pPr>
      <w:r w:rsidRPr="000C0BC3">
        <w:rPr>
          <w:rFonts w:cs="Times New Roman"/>
          <w:i/>
          <w:szCs w:val="28"/>
        </w:rPr>
        <w:t>5. Bộ Quốc phòng có trách nhiệm thống kê người nghiện ma túy trong các nhà tạm giữ, trại tạm giam, trại giam do Bộ Quốc phòng quản lý.</w:t>
      </w:r>
    </w:p>
    <w:p w:rsidR="0056169C" w:rsidRPr="000C0BC3" w:rsidRDefault="009E555E" w:rsidP="0056169C">
      <w:pPr>
        <w:spacing w:line="288" w:lineRule="auto"/>
        <w:ind w:firstLine="567"/>
        <w:jc w:val="both"/>
        <w:rPr>
          <w:rFonts w:cs="Times New Roman"/>
          <w:b/>
          <w:i/>
          <w:szCs w:val="28"/>
        </w:rPr>
      </w:pPr>
      <w:r w:rsidRPr="000C0BC3">
        <w:rPr>
          <w:rFonts w:cs="Times New Roman"/>
          <w:i/>
          <w:szCs w:val="28"/>
        </w:rPr>
        <w:t xml:space="preserve">6. Bộ Công an có trách nhiệm thống kê </w:t>
      </w:r>
      <w:r w:rsidR="008F00E0" w:rsidRPr="000C0BC3">
        <w:rPr>
          <w:rFonts w:cs="Times New Roman"/>
          <w:i/>
          <w:szCs w:val="28"/>
        </w:rPr>
        <w:t xml:space="preserve">người nghiện ma túy hiện chưa đi cai nghiện ở ngoài xã hội; </w:t>
      </w:r>
      <w:r w:rsidRPr="000C0BC3">
        <w:rPr>
          <w:rFonts w:cs="Times New Roman"/>
          <w:i/>
          <w:szCs w:val="28"/>
        </w:rPr>
        <w:t xml:space="preserve">người nghiện ma túy trong các nhà tạm giữ, trại tạm giam, trại giam, trường giáo dưỡng, cơ sở giáo dục bắt buộc </w:t>
      </w:r>
      <w:r w:rsidR="00FA4BB8" w:rsidRPr="000C0BC3">
        <w:rPr>
          <w:rFonts w:cs="Times New Roman"/>
          <w:i/>
          <w:szCs w:val="28"/>
        </w:rPr>
        <w:t xml:space="preserve">thuộc Bộ Công an quản lý </w:t>
      </w:r>
      <w:r w:rsidRPr="000C0BC3">
        <w:rPr>
          <w:rFonts w:cs="Times New Roman"/>
          <w:i/>
          <w:szCs w:val="28"/>
        </w:rPr>
        <w:t>và tổng hợp số liệu người nghiện trong toàn quốc</w:t>
      </w:r>
      <w:r w:rsidR="008F00E0" w:rsidRPr="000C0BC3">
        <w:rPr>
          <w:rFonts w:cs="Times New Roman"/>
          <w:i/>
          <w:szCs w:val="28"/>
        </w:rPr>
        <w:t>.</w:t>
      </w:r>
    </w:p>
    <w:p w:rsidR="007E58F1" w:rsidRPr="009D3B74" w:rsidRDefault="007E58F1" w:rsidP="0056169C">
      <w:pPr>
        <w:spacing w:line="288" w:lineRule="auto"/>
        <w:ind w:firstLine="567"/>
        <w:jc w:val="center"/>
        <w:rPr>
          <w:rFonts w:cs="Times New Roman"/>
          <w:b/>
          <w:szCs w:val="28"/>
        </w:rPr>
      </w:pPr>
      <w:r w:rsidRPr="009D3B74">
        <w:rPr>
          <w:rFonts w:cs="Times New Roman"/>
          <w:b/>
          <w:szCs w:val="28"/>
        </w:rPr>
        <w:t>Chương VI</w:t>
      </w:r>
    </w:p>
    <w:p w:rsidR="007E58F1" w:rsidRPr="009D3B74" w:rsidRDefault="007E58F1" w:rsidP="00822856">
      <w:pPr>
        <w:spacing w:line="288" w:lineRule="auto"/>
        <w:ind w:firstLine="567"/>
        <w:jc w:val="center"/>
        <w:rPr>
          <w:rFonts w:cs="Times New Roman"/>
          <w:szCs w:val="28"/>
          <w:lang w:val="it-IT"/>
        </w:rPr>
      </w:pPr>
      <w:r w:rsidRPr="009D3B74">
        <w:rPr>
          <w:rFonts w:cs="Times New Roman"/>
          <w:b/>
          <w:szCs w:val="28"/>
        </w:rPr>
        <w:t>QUẢN LÝ NHÀ NƯỚC VỀ PHÒNG, CHỐNG MA TÚY</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Điều 4</w:t>
      </w:r>
      <w:r w:rsidR="0056223F" w:rsidRPr="009D3B74">
        <w:rPr>
          <w:rFonts w:cs="Times New Roman"/>
          <w:b/>
          <w:szCs w:val="28"/>
        </w:rPr>
        <w:t>8</w:t>
      </w:r>
      <w:r w:rsidRPr="009D3B74">
        <w:rPr>
          <w:rFonts w:cs="Times New Roman"/>
          <w:b/>
          <w:szCs w:val="28"/>
        </w:rPr>
        <w:t>. Nội dung quản lý nhà nước về phòng, chống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lastRenderedPageBreak/>
        <w:t>1. Xây dựng và tổ chức thực hiện chiến lược, chủ trương, chính sách, kế hoạch về phòng, chống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2. Ban hành và tổ chức thực hiện các văn bản quy phạm pháp luật về phòng, chống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3. Tổ chức bộ máy, đào tạo, bồi dưỡng cán bộ về phòng, chống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4. Ban hành, sửa đổi, bổ sung, công bố danh mục chất ma túy, tiền chất, thuốc gây nghiện, thuốc hướng thần.</w:t>
      </w:r>
    </w:p>
    <w:p w:rsidR="007E58F1" w:rsidRPr="009D3B74" w:rsidRDefault="007E58F1" w:rsidP="00D91418">
      <w:pPr>
        <w:spacing w:line="288" w:lineRule="auto"/>
        <w:ind w:firstLine="567"/>
        <w:jc w:val="both"/>
        <w:rPr>
          <w:rFonts w:cs="Times New Roman"/>
          <w:szCs w:val="28"/>
        </w:rPr>
      </w:pPr>
      <w:r w:rsidRPr="009D3B74">
        <w:rPr>
          <w:rFonts w:cs="Times New Roman"/>
          <w:szCs w:val="28"/>
        </w:rPr>
        <w:t>5. Cấp, thu hồi giấy phép hoạt động hợp pháp liên quan đến ma túy.</w:t>
      </w:r>
    </w:p>
    <w:p w:rsidR="007E58F1" w:rsidRPr="009D3B74" w:rsidRDefault="007E58F1" w:rsidP="00D91418">
      <w:pPr>
        <w:spacing w:line="288" w:lineRule="auto"/>
        <w:ind w:firstLine="567"/>
        <w:jc w:val="both"/>
        <w:rPr>
          <w:rFonts w:cs="Times New Roman"/>
          <w:szCs w:val="28"/>
          <w:lang w:val="it-IT"/>
        </w:rPr>
      </w:pPr>
      <w:r w:rsidRPr="009D3B74">
        <w:rPr>
          <w:rFonts w:cs="Times New Roman"/>
          <w:szCs w:val="28"/>
          <w:lang w:val="it-IT"/>
        </w:rPr>
        <w:t xml:space="preserve">6. Quyết định thành lập, giải thể cơ sở cai nghiện ma túy </w:t>
      </w:r>
      <w:r w:rsidR="000C3F0D" w:rsidRPr="00B97AC7">
        <w:rPr>
          <w:rFonts w:cs="Times New Roman"/>
          <w:i/>
          <w:szCs w:val="28"/>
          <w:lang w:val="it-IT"/>
        </w:rPr>
        <w:t>công lập</w:t>
      </w:r>
      <w:r w:rsidRPr="00B97AC7">
        <w:rPr>
          <w:rFonts w:cs="Times New Roman"/>
          <w:i/>
          <w:szCs w:val="28"/>
          <w:lang w:val="it-IT"/>
        </w:rPr>
        <w:t>; quy định điều kiện, tiêu chuẩn và trình tự, thủ tục thành lập, đăng ký hoạt động của cơ sở cai nghiện ma túy, cơ sở hỗ trợ sau cai nghiện ma túy do cá nhân, tổ chức đầu tư, thành lập;</w:t>
      </w:r>
      <w:r w:rsidRPr="009D3B74">
        <w:rPr>
          <w:rFonts w:cs="Times New Roman"/>
          <w:szCs w:val="28"/>
          <w:lang w:val="it-IT"/>
        </w:rPr>
        <w:t xml:space="preserve"> tổ chức và quản lý việc cai nghiện ma túy, hỗ trợ sau cai nghiện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 xml:space="preserve">7. Tổ chức đấu tranh phòng, chống </w:t>
      </w:r>
      <w:r w:rsidRPr="00B97AC7">
        <w:rPr>
          <w:rFonts w:cs="Times New Roman"/>
          <w:i/>
          <w:szCs w:val="28"/>
        </w:rPr>
        <w:t>tội phạm</w:t>
      </w:r>
      <w:r w:rsidR="009C2F81" w:rsidRPr="009D3B74">
        <w:rPr>
          <w:rFonts w:cs="Times New Roman"/>
          <w:szCs w:val="28"/>
        </w:rPr>
        <w:t xml:space="preserve"> và tệ nạn</w:t>
      </w:r>
      <w:r w:rsidRPr="009D3B74">
        <w:rPr>
          <w:rFonts w:cs="Times New Roman"/>
          <w:szCs w:val="28"/>
        </w:rPr>
        <w:t xml:space="preserve"> về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8. Thực hiện thống kê nhà nước về phòng, chống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9. Tổ chức nghiên cứu, ứng dụng tiến bộ khoa học và công nghệ về phòng, chống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10. Tổ chức tuyên truyền, giáo dục về phòng, chống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11. Hợp tác quốc tế về phòng, chống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12. Kiểm tra, thanh tra, giải quyết khiếu nại, tố cáo và xử lý vi phạm pháp luật về phòng, chống ma túy.</w:t>
      </w:r>
    </w:p>
    <w:p w:rsidR="007E58F1" w:rsidRPr="009D3B74" w:rsidRDefault="007E58F1" w:rsidP="00D91418">
      <w:pPr>
        <w:spacing w:line="288" w:lineRule="auto"/>
        <w:ind w:firstLine="567"/>
        <w:jc w:val="both"/>
        <w:rPr>
          <w:rFonts w:cs="Times New Roman"/>
          <w:spacing w:val="2"/>
          <w:szCs w:val="28"/>
        </w:rPr>
      </w:pPr>
      <w:r w:rsidRPr="009D3B74">
        <w:rPr>
          <w:rFonts w:cs="Times New Roman"/>
          <w:b/>
          <w:spacing w:val="2"/>
          <w:szCs w:val="28"/>
        </w:rPr>
        <w:t>Điề</w:t>
      </w:r>
      <w:r w:rsidR="009E555E" w:rsidRPr="009D3B74">
        <w:rPr>
          <w:rFonts w:cs="Times New Roman"/>
          <w:b/>
          <w:spacing w:val="2"/>
          <w:szCs w:val="28"/>
        </w:rPr>
        <w:t>u 4</w:t>
      </w:r>
      <w:r w:rsidR="0056223F" w:rsidRPr="009D3B74">
        <w:rPr>
          <w:rFonts w:cs="Times New Roman"/>
          <w:b/>
          <w:spacing w:val="2"/>
          <w:szCs w:val="28"/>
        </w:rPr>
        <w:t>9</w:t>
      </w:r>
      <w:r w:rsidRPr="009D3B74">
        <w:rPr>
          <w:rFonts w:cs="Times New Roman"/>
          <w:b/>
          <w:spacing w:val="2"/>
          <w:szCs w:val="28"/>
        </w:rPr>
        <w:t>. Phân công trách nhiệm quản lý nhà nước về phòng, chống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1. Chính phủ thống nhất quản lý nhà nước về phòng, chống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2. Bộ Công an chịu trách nhiệm trước Chính phủ chủ trì phối hợp với các bộ, cơ quan ngang bộ, cơ quan thuộc Chính phủ thực hiện việc thống nhất quản lý nhà nước về phòng, chống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3. Các bộ, cơ quan ngang bộ, cơ quan thuộc Chính phủ trong phạm vi nhiệm vụ, quyền hạn của mình có trách nhiệm thực hiện và phối hợp vớ</w:t>
      </w:r>
      <w:r w:rsidR="000D47CA" w:rsidRPr="009D3B74">
        <w:rPr>
          <w:rFonts w:cs="Times New Roman"/>
          <w:szCs w:val="28"/>
        </w:rPr>
        <w:t>i các cơ quan</w:t>
      </w:r>
      <w:r w:rsidR="000D47CA" w:rsidRPr="00B97AC7">
        <w:rPr>
          <w:rFonts w:cs="Times New Roman"/>
          <w:i/>
          <w:szCs w:val="28"/>
        </w:rPr>
        <w:t>, tổ chức có liên quan</w:t>
      </w:r>
      <w:r w:rsidRPr="009D3B74">
        <w:rPr>
          <w:rFonts w:cs="Times New Roman"/>
          <w:szCs w:val="28"/>
        </w:rPr>
        <w:t xml:space="preserve"> trong phòng, chống ma túy.</w:t>
      </w:r>
    </w:p>
    <w:p w:rsidR="007E58F1" w:rsidRPr="00B97AC7" w:rsidRDefault="007E58F1" w:rsidP="00D91418">
      <w:pPr>
        <w:spacing w:line="288" w:lineRule="auto"/>
        <w:ind w:firstLine="567"/>
        <w:jc w:val="both"/>
        <w:rPr>
          <w:rFonts w:cs="Times New Roman"/>
          <w:i/>
          <w:szCs w:val="28"/>
        </w:rPr>
      </w:pPr>
      <w:r w:rsidRPr="009D3B74">
        <w:rPr>
          <w:rFonts w:cs="Times New Roman"/>
          <w:szCs w:val="28"/>
          <w:lang w:val="it-IT"/>
        </w:rPr>
        <w:t xml:space="preserve">4. Ủy ban nhân dân các cấp thực hiện quản lý nhà nước về phòng, chống ma túy tại địa phương; chỉ đạo việc tuyên truyền, giáo dục, tổ chức phòng, </w:t>
      </w:r>
      <w:r w:rsidRPr="009D3B74">
        <w:rPr>
          <w:rFonts w:cs="Times New Roman"/>
          <w:szCs w:val="28"/>
          <w:lang w:val="it-IT"/>
        </w:rPr>
        <w:lastRenderedPageBreak/>
        <w:t xml:space="preserve">chống ma túy tại địa phương; quản </w:t>
      </w:r>
      <w:r w:rsidRPr="00B97AC7">
        <w:rPr>
          <w:rFonts w:cs="Times New Roman"/>
          <w:szCs w:val="28"/>
          <w:lang w:val="it-IT"/>
        </w:rPr>
        <w:t>lý</w:t>
      </w:r>
      <w:r w:rsidRPr="00B97AC7">
        <w:rPr>
          <w:rFonts w:cs="Times New Roman"/>
          <w:i/>
          <w:szCs w:val="28"/>
          <w:lang w:val="it-IT"/>
        </w:rPr>
        <w:t xml:space="preserve"> người sử dụng trái phép chất ma túy, người nghiện ma túy</w:t>
      </w:r>
      <w:r w:rsidRPr="009D3B74">
        <w:rPr>
          <w:rFonts w:cs="Times New Roman"/>
          <w:szCs w:val="28"/>
          <w:lang w:val="it-IT"/>
        </w:rPr>
        <w:t xml:space="preserve">, quản lý việc cai nghiện </w:t>
      </w:r>
      <w:r w:rsidRPr="00B97AC7">
        <w:rPr>
          <w:rFonts w:cs="Times New Roman"/>
          <w:i/>
          <w:szCs w:val="28"/>
          <w:lang w:val="it-IT"/>
        </w:rPr>
        <w:t>bắt buộc, cai nghiện tự nguyện, hỗ trợ sau cai nghiện và phòng, chống tái nghiện, hòa nhập cộng đồng cho người đã cai nghiện ma túy; ban hành quy chế quản lý các hoạt động hợp pháp liên quan đến ma túy trên địa bàn.</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56223F" w:rsidRPr="009D3B74">
        <w:rPr>
          <w:rFonts w:cs="Times New Roman"/>
          <w:b/>
          <w:szCs w:val="28"/>
        </w:rPr>
        <w:t>u 50</w:t>
      </w:r>
      <w:r w:rsidRPr="009D3B74">
        <w:rPr>
          <w:rFonts w:cs="Times New Roman"/>
          <w:b/>
          <w:szCs w:val="28"/>
        </w:rPr>
        <w:t>. Trách nhiệm của Bộ Công an</w:t>
      </w:r>
    </w:p>
    <w:p w:rsidR="007E58F1" w:rsidRPr="009D3B74" w:rsidRDefault="007E58F1" w:rsidP="00D91418">
      <w:pPr>
        <w:spacing w:line="288" w:lineRule="auto"/>
        <w:ind w:firstLine="567"/>
        <w:jc w:val="both"/>
        <w:rPr>
          <w:rFonts w:cs="Times New Roman"/>
          <w:szCs w:val="28"/>
        </w:rPr>
      </w:pPr>
      <w:r w:rsidRPr="009D3B74">
        <w:rPr>
          <w:rFonts w:cs="Times New Roman"/>
          <w:szCs w:val="28"/>
        </w:rPr>
        <w:t>1. Xây dựng và tổ chức thực hiện chiến lược, chủ trương, chính sách, kế hoạch phòng, chống tội phạm về ma túy; tổng hợp kết quả thực hiện kế hoạch phòng, chống ma túy của các bộ, ngành trình Chính phủ.</w:t>
      </w:r>
    </w:p>
    <w:p w:rsidR="007E58F1" w:rsidRPr="009D3B74" w:rsidRDefault="007E58F1" w:rsidP="00D91418">
      <w:pPr>
        <w:spacing w:line="288" w:lineRule="auto"/>
        <w:ind w:firstLine="567"/>
        <w:jc w:val="both"/>
        <w:rPr>
          <w:rFonts w:cs="Times New Roman"/>
          <w:szCs w:val="28"/>
        </w:rPr>
      </w:pPr>
      <w:r w:rsidRPr="009D3B74">
        <w:rPr>
          <w:rFonts w:cs="Times New Roman"/>
          <w:szCs w:val="28"/>
        </w:rPr>
        <w:t xml:space="preserve">2. Chủ trì phối hợp với các cơ quan nhà nước hữu quan trong việc đấu tranh phòng, chống tội phạm về ma túy; tổ chức tiếp nhận và xử lý thông tin về tội phạm ma túy; </w:t>
      </w:r>
      <w:r w:rsidRPr="00BB4F99">
        <w:rPr>
          <w:rFonts w:cs="Times New Roman"/>
          <w:i/>
          <w:szCs w:val="28"/>
        </w:rPr>
        <w:t>kiểm soát các hoạt động hợp pháp liên quan đến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3. Ban hành và tổ chức thực hiện quy chế quản lý chất ma túy và tiền chất phục vụ đấu tranh chống tội phạm về ma túy.</w:t>
      </w:r>
    </w:p>
    <w:p w:rsidR="007E58F1" w:rsidRPr="009D3B74" w:rsidRDefault="007E58F1" w:rsidP="00D91418">
      <w:pPr>
        <w:spacing w:line="288" w:lineRule="auto"/>
        <w:ind w:firstLine="567"/>
        <w:jc w:val="both"/>
        <w:rPr>
          <w:rFonts w:cs="Times New Roman"/>
          <w:spacing w:val="4"/>
          <w:szCs w:val="28"/>
        </w:rPr>
      </w:pPr>
      <w:r w:rsidRPr="009D3B74">
        <w:rPr>
          <w:rFonts w:cs="Times New Roman"/>
          <w:spacing w:val="4"/>
          <w:szCs w:val="28"/>
        </w:rPr>
        <w:t>4. Tổ chức lực lượng điều tra các tội phạm về ma túy, hướng dẫn các cơ quan khác tiến hành điều tra ban đầu các tội phạm này theo quy định của pháp luật.</w:t>
      </w:r>
    </w:p>
    <w:p w:rsidR="007E58F1" w:rsidRPr="009D3B74" w:rsidRDefault="007E58F1" w:rsidP="00D91418">
      <w:pPr>
        <w:spacing w:line="288" w:lineRule="auto"/>
        <w:ind w:firstLine="567"/>
        <w:jc w:val="both"/>
        <w:rPr>
          <w:rFonts w:cs="Times New Roman"/>
          <w:szCs w:val="28"/>
        </w:rPr>
      </w:pPr>
      <w:r w:rsidRPr="009D3B74">
        <w:rPr>
          <w:rFonts w:cs="Times New Roman"/>
          <w:szCs w:val="28"/>
        </w:rPr>
        <w:t>5. Tổ chức công tác giám định chất ma túy và tiền chất.</w:t>
      </w:r>
    </w:p>
    <w:p w:rsidR="007E58F1" w:rsidRPr="009D3B74" w:rsidRDefault="007E58F1" w:rsidP="00D91418">
      <w:pPr>
        <w:spacing w:line="288" w:lineRule="auto"/>
        <w:ind w:firstLine="567"/>
        <w:jc w:val="both"/>
        <w:rPr>
          <w:rFonts w:cs="Times New Roman"/>
          <w:szCs w:val="28"/>
        </w:rPr>
      </w:pPr>
      <w:r w:rsidRPr="009D3B74">
        <w:rPr>
          <w:rFonts w:cs="Times New Roman"/>
          <w:szCs w:val="28"/>
        </w:rPr>
        <w:t xml:space="preserve">6. Tổ chức bộ máy, đào tạo, bồi dưỡng cán bộ làm công tác điều tra, đấu tranh phòng, chống tội phạm về ma túy, giám định chất ma túy và tiền chất; </w:t>
      </w:r>
      <w:r w:rsidRPr="00BB4F99">
        <w:rPr>
          <w:rFonts w:cs="Times New Roman"/>
          <w:i/>
          <w:szCs w:val="28"/>
        </w:rPr>
        <w:t>kiểm soát các hoạt động hợp pháp liên quan đến ma túy.</w:t>
      </w:r>
    </w:p>
    <w:p w:rsidR="007E58F1" w:rsidRPr="00BB4F99" w:rsidRDefault="007E58F1" w:rsidP="00D91418">
      <w:pPr>
        <w:spacing w:line="288" w:lineRule="auto"/>
        <w:ind w:firstLine="567"/>
        <w:jc w:val="both"/>
        <w:rPr>
          <w:rFonts w:cs="Times New Roman"/>
          <w:i/>
          <w:szCs w:val="28"/>
        </w:rPr>
      </w:pPr>
      <w:r w:rsidRPr="009D3B74">
        <w:rPr>
          <w:rFonts w:cs="Times New Roman"/>
          <w:szCs w:val="28"/>
        </w:rPr>
        <w:t xml:space="preserve">7. Thực hiện thống kê nhà nước về phòng, chống ma túy; quản lý thông tin về các tội phạm về ma túy; </w:t>
      </w:r>
      <w:r w:rsidRPr="00BB4F99">
        <w:rPr>
          <w:rFonts w:cs="Times New Roman"/>
          <w:i/>
          <w:szCs w:val="28"/>
        </w:rPr>
        <w:t>giám sát, quản lý, lập hồ sơ theo dõi người sử dụng trái phép chất ma túy, người nghiện ma túy; phối hợp với cơ quan Y tế trong việc xác định tình trạng nghiện ma túy.</w:t>
      </w:r>
    </w:p>
    <w:p w:rsidR="007E58F1" w:rsidRPr="005A583B" w:rsidRDefault="007E58F1" w:rsidP="00D91418">
      <w:pPr>
        <w:spacing w:line="288" w:lineRule="auto"/>
        <w:ind w:firstLine="567"/>
        <w:jc w:val="both"/>
        <w:rPr>
          <w:rFonts w:cs="Times New Roman"/>
          <w:i/>
          <w:szCs w:val="28"/>
        </w:rPr>
      </w:pPr>
      <w:r w:rsidRPr="005A583B">
        <w:rPr>
          <w:rFonts w:cs="Times New Roman"/>
          <w:i/>
          <w:szCs w:val="28"/>
        </w:rPr>
        <w:t xml:space="preserve">8. </w:t>
      </w:r>
      <w:r w:rsidR="008F00E0" w:rsidRPr="005A583B">
        <w:rPr>
          <w:rFonts w:cs="Times New Roman"/>
          <w:i/>
          <w:szCs w:val="28"/>
        </w:rPr>
        <w:t>H</w:t>
      </w:r>
      <w:r w:rsidR="008E6127" w:rsidRPr="005A583B">
        <w:rPr>
          <w:rFonts w:cs="Times New Roman"/>
          <w:i/>
          <w:szCs w:val="28"/>
        </w:rPr>
        <w:t>ướng dẫn</w:t>
      </w:r>
      <w:r w:rsidRPr="005A583B">
        <w:rPr>
          <w:rFonts w:cs="Times New Roman"/>
          <w:i/>
          <w:szCs w:val="28"/>
        </w:rPr>
        <w:t xml:space="preserve"> việ</w:t>
      </w:r>
      <w:r w:rsidR="008F00E0" w:rsidRPr="005A583B">
        <w:rPr>
          <w:rFonts w:cs="Times New Roman"/>
          <w:i/>
          <w:szCs w:val="28"/>
        </w:rPr>
        <w:t xml:space="preserve">c </w:t>
      </w:r>
      <w:r w:rsidR="00D97701" w:rsidRPr="005A583B">
        <w:rPr>
          <w:rFonts w:cs="Times New Roman"/>
          <w:i/>
          <w:szCs w:val="28"/>
        </w:rPr>
        <w:t xml:space="preserve">thu thập tài liệu </w:t>
      </w:r>
      <w:r w:rsidR="008F00E0" w:rsidRPr="005A583B">
        <w:rPr>
          <w:rFonts w:cs="Times New Roman"/>
          <w:i/>
          <w:szCs w:val="28"/>
        </w:rPr>
        <w:t>lập</w:t>
      </w:r>
      <w:r w:rsidRPr="005A583B">
        <w:rPr>
          <w:rFonts w:cs="Times New Roman"/>
          <w:i/>
          <w:szCs w:val="28"/>
        </w:rPr>
        <w:t xml:space="preserve"> hồ sơ và </w:t>
      </w:r>
      <w:r w:rsidRPr="007C676B">
        <w:rPr>
          <w:rFonts w:cs="Times New Roman"/>
          <w:szCs w:val="28"/>
        </w:rPr>
        <w:t>tổ chức đưa người nghiện ma túy vào cơ sở cai nghiện bắt buộc, giữ gìn an ninh, trật tự tại các cơ sở cai nghiện,</w:t>
      </w:r>
      <w:r w:rsidRPr="005A583B">
        <w:rPr>
          <w:rFonts w:cs="Times New Roman"/>
          <w:i/>
          <w:szCs w:val="28"/>
        </w:rPr>
        <w:t xml:space="preserve"> </w:t>
      </w:r>
      <w:r w:rsidRPr="005A583B">
        <w:rPr>
          <w:rFonts w:cs="Times New Roman"/>
          <w:szCs w:val="28"/>
        </w:rPr>
        <w:t>kiểm tra hoạt động cai nghiện ma túy tại cộng đồng và trong các cơ sở cai nghiện.</w:t>
      </w:r>
    </w:p>
    <w:p w:rsidR="007E58F1" w:rsidRPr="009D3B74" w:rsidRDefault="007E58F1" w:rsidP="00D91418">
      <w:pPr>
        <w:spacing w:line="288" w:lineRule="auto"/>
        <w:ind w:firstLine="567"/>
        <w:jc w:val="both"/>
        <w:rPr>
          <w:rFonts w:cs="Times New Roman"/>
          <w:szCs w:val="28"/>
        </w:rPr>
      </w:pPr>
      <w:r w:rsidRPr="009D3B74">
        <w:rPr>
          <w:rFonts w:cs="Times New Roman"/>
          <w:szCs w:val="28"/>
        </w:rPr>
        <w:t>9. Thực hiện hợp tác quốc tế về phòng, chống tội phạm về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 xml:space="preserve">10. Bộ trưởng Bộ Công an cấp, thu hồi giấy phép quá cảnh lãnh thổ Việt Nam chất ma túy, tiền chất, thuốc gây nghiện, thuốc hướng thần, </w:t>
      </w:r>
      <w:r w:rsidRPr="007C676B">
        <w:rPr>
          <w:rFonts w:cs="Times New Roman"/>
          <w:i/>
          <w:szCs w:val="28"/>
        </w:rPr>
        <w:t xml:space="preserve">thuốc tiền chất, nguyên liệu làm thuốc là dược chất gây nghiện, dược chất hướng thần, tiền chất </w:t>
      </w:r>
      <w:r w:rsidRPr="007C676B">
        <w:rPr>
          <w:rFonts w:cs="Times New Roman"/>
          <w:i/>
          <w:szCs w:val="28"/>
        </w:rPr>
        <w:lastRenderedPageBreak/>
        <w:t>dùng làm thuốc; thuốc thú y có chứa chất ma túy, tiền chất</w:t>
      </w:r>
      <w:r w:rsidRPr="009D3B74">
        <w:rPr>
          <w:rFonts w:cs="Times New Roman"/>
          <w:szCs w:val="28"/>
        </w:rPr>
        <w:t>; cấp, thu hồi giấy phép nhập khẩu, xuất khẩu chất ma túy sử dụng trong lĩnh vực đấu tranh chống tội phạm.</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56223F" w:rsidRPr="009D3B74">
        <w:rPr>
          <w:rFonts w:cs="Times New Roman"/>
          <w:b/>
          <w:szCs w:val="28"/>
        </w:rPr>
        <w:t>u 51</w:t>
      </w:r>
      <w:r w:rsidRPr="009D3B74">
        <w:rPr>
          <w:rFonts w:cs="Times New Roman"/>
          <w:b/>
          <w:szCs w:val="28"/>
        </w:rPr>
        <w:t>. Trách nhiệm của Bộ Quốc phòng</w:t>
      </w:r>
    </w:p>
    <w:p w:rsidR="007E58F1" w:rsidRPr="009D3B74" w:rsidRDefault="007E58F1" w:rsidP="00D91418">
      <w:pPr>
        <w:spacing w:line="288" w:lineRule="auto"/>
        <w:ind w:firstLine="567"/>
        <w:jc w:val="both"/>
        <w:rPr>
          <w:rFonts w:cs="Times New Roman"/>
          <w:szCs w:val="28"/>
        </w:rPr>
      </w:pPr>
      <w:r w:rsidRPr="009D3B74">
        <w:rPr>
          <w:rFonts w:cs="Times New Roman"/>
          <w:szCs w:val="28"/>
        </w:rPr>
        <w:t xml:space="preserve">1. Xây dựng và tổ chức thực hiện kế hoạch phòng, chống ma túy ở khu vực biên giới </w:t>
      </w:r>
      <w:r w:rsidRPr="005F1C07">
        <w:rPr>
          <w:rFonts w:cs="Times New Roman"/>
          <w:i/>
          <w:szCs w:val="28"/>
        </w:rPr>
        <w:t>trên đất liền, trên biển, vùng tiếp giáp lãnh hải, vùng đặc quyền kinh tế và thềm lục địa.</w:t>
      </w:r>
    </w:p>
    <w:p w:rsidR="007E58F1" w:rsidRPr="009D3B74" w:rsidRDefault="007E58F1" w:rsidP="00D91418">
      <w:pPr>
        <w:spacing w:line="288" w:lineRule="auto"/>
        <w:ind w:firstLine="567"/>
        <w:jc w:val="both"/>
        <w:rPr>
          <w:rFonts w:cs="Times New Roman"/>
          <w:szCs w:val="28"/>
        </w:rPr>
      </w:pPr>
      <w:r w:rsidRPr="009D3B74">
        <w:rPr>
          <w:rFonts w:cs="Times New Roman"/>
          <w:szCs w:val="28"/>
        </w:rPr>
        <w:t>2. Phối hợp với cơ quan hữu quan củ</w:t>
      </w:r>
      <w:r w:rsidR="00E05A75" w:rsidRPr="009D3B74">
        <w:rPr>
          <w:rFonts w:cs="Times New Roman"/>
          <w:szCs w:val="28"/>
        </w:rPr>
        <w:t>a các nước</w:t>
      </w:r>
      <w:r w:rsidRPr="009D3B74">
        <w:rPr>
          <w:rFonts w:cs="Times New Roman"/>
          <w:szCs w:val="28"/>
        </w:rPr>
        <w:t xml:space="preserve"> để phát hiện, ngăn chặn các hành vi </w:t>
      </w:r>
      <w:r w:rsidRPr="005F1C07">
        <w:rPr>
          <w:rFonts w:cs="Times New Roman"/>
          <w:i/>
          <w:szCs w:val="28"/>
        </w:rPr>
        <w:t xml:space="preserve">vi phạm pháp luật về ma túy, kiểm soát các hoạt động hợp pháp liên quan đến ma túy tại địa bàn </w:t>
      </w:r>
      <w:r w:rsidRPr="009D3B74">
        <w:rPr>
          <w:rFonts w:cs="Times New Roman"/>
          <w:szCs w:val="28"/>
        </w:rPr>
        <w:t xml:space="preserve">theo quy định của </w:t>
      </w:r>
      <w:r w:rsidRPr="005F1C07">
        <w:rPr>
          <w:rFonts w:cs="Times New Roman"/>
          <w:i/>
          <w:szCs w:val="28"/>
        </w:rPr>
        <w:t>Khoản 1 Điều này</w:t>
      </w:r>
      <w:r w:rsidRPr="009D3B74">
        <w:rPr>
          <w:rFonts w:cs="Times New Roman"/>
          <w:szCs w:val="28"/>
        </w:rPr>
        <w:t xml:space="preserve"> và các quy định khác của pháp luật có liên quan.</w:t>
      </w:r>
    </w:p>
    <w:p w:rsidR="007E58F1" w:rsidRPr="009D3B74" w:rsidRDefault="007E58F1" w:rsidP="00D91418">
      <w:pPr>
        <w:spacing w:line="288" w:lineRule="auto"/>
        <w:ind w:firstLine="567"/>
        <w:jc w:val="both"/>
        <w:rPr>
          <w:rFonts w:cs="Times New Roman"/>
          <w:szCs w:val="28"/>
        </w:rPr>
      </w:pPr>
      <w:r w:rsidRPr="009D3B74">
        <w:rPr>
          <w:rFonts w:cs="Times New Roman"/>
          <w:szCs w:val="28"/>
        </w:rPr>
        <w:t xml:space="preserve">3. Tổ chức đào tạo, bồi dưỡng cán bộ chuyên trách phòng, chống tội phạm về ma túy của </w:t>
      </w:r>
      <w:r w:rsidRPr="00DC7BE4">
        <w:rPr>
          <w:rFonts w:cs="Times New Roman"/>
          <w:i/>
          <w:szCs w:val="28"/>
        </w:rPr>
        <w:t>Bộ đội Biên phòng và Cảnh sát biển.</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56223F" w:rsidRPr="009D3B74">
        <w:rPr>
          <w:rFonts w:cs="Times New Roman"/>
          <w:b/>
          <w:szCs w:val="28"/>
        </w:rPr>
        <w:t>u 52</w:t>
      </w:r>
      <w:r w:rsidRPr="009D3B74">
        <w:rPr>
          <w:rFonts w:cs="Times New Roman"/>
          <w:b/>
          <w:szCs w:val="28"/>
        </w:rPr>
        <w:t>. Trách nhiệm của Bộ Tài chính</w:t>
      </w:r>
    </w:p>
    <w:p w:rsidR="007E58F1" w:rsidRPr="009D3B74" w:rsidRDefault="007E58F1" w:rsidP="00D91418">
      <w:pPr>
        <w:spacing w:line="288" w:lineRule="auto"/>
        <w:ind w:firstLine="567"/>
        <w:jc w:val="both"/>
        <w:rPr>
          <w:rFonts w:cs="Times New Roman"/>
          <w:szCs w:val="28"/>
        </w:rPr>
      </w:pPr>
      <w:r w:rsidRPr="009D3B74">
        <w:rPr>
          <w:rFonts w:cs="Times New Roman"/>
          <w:szCs w:val="28"/>
        </w:rPr>
        <w:t>1. Chỉ đạo cơ quan Hải quan thực hiện hoạt động phòng, chống ma túy theo quy định của Luật này và các quy định khác của pháp luật có liên quan.</w:t>
      </w:r>
    </w:p>
    <w:p w:rsidR="007E58F1" w:rsidRPr="00241D00" w:rsidRDefault="007E58F1" w:rsidP="00D91418">
      <w:pPr>
        <w:spacing w:line="288" w:lineRule="auto"/>
        <w:ind w:firstLine="567"/>
        <w:jc w:val="both"/>
        <w:rPr>
          <w:rFonts w:cs="Times New Roman"/>
          <w:i/>
          <w:szCs w:val="28"/>
        </w:rPr>
      </w:pPr>
      <w:r w:rsidRPr="009D3B74">
        <w:rPr>
          <w:rFonts w:cs="Times New Roman"/>
          <w:szCs w:val="28"/>
        </w:rPr>
        <w:t xml:space="preserve">2. Chủ trì phối hợp với Bộ Công an và các bộ, ngành, chính quyền địa </w:t>
      </w:r>
      <w:r w:rsidRPr="00241D00">
        <w:rPr>
          <w:rFonts w:cs="Times New Roman"/>
          <w:i/>
          <w:szCs w:val="28"/>
        </w:rPr>
        <w:t>phương trình cấp có thẩm quyền bố trí kinh phí chi thường xuyên để thực hiện công tác phòng, chống ma túy theo quy định về phân cấp ngân sách nhà nước hiện hành.</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56223F" w:rsidRPr="009D3B74">
        <w:rPr>
          <w:rFonts w:cs="Times New Roman"/>
          <w:b/>
          <w:szCs w:val="28"/>
        </w:rPr>
        <w:t>u 53</w:t>
      </w:r>
      <w:r w:rsidRPr="009D3B74">
        <w:rPr>
          <w:rFonts w:cs="Times New Roman"/>
          <w:b/>
          <w:szCs w:val="28"/>
        </w:rPr>
        <w:t>. Trách nhiệm của Bộ Lao động - Thương binh và Xã hội</w:t>
      </w:r>
    </w:p>
    <w:p w:rsidR="007E58F1" w:rsidRPr="00241D00" w:rsidRDefault="007E58F1" w:rsidP="00D91418">
      <w:pPr>
        <w:spacing w:line="288" w:lineRule="auto"/>
        <w:ind w:firstLine="567"/>
        <w:jc w:val="both"/>
        <w:rPr>
          <w:rFonts w:cs="Times New Roman"/>
          <w:i/>
          <w:szCs w:val="28"/>
          <w:lang w:val="it-IT"/>
        </w:rPr>
      </w:pPr>
      <w:r w:rsidRPr="009D3B74">
        <w:rPr>
          <w:rFonts w:cs="Times New Roman"/>
          <w:szCs w:val="28"/>
          <w:lang w:val="it-IT"/>
        </w:rPr>
        <w:t xml:space="preserve">1. Xây dựng và tổ chức thực hiện chiến lược, chủ trương, chính sách, pháp luật về cai nghiện ma túy, </w:t>
      </w:r>
      <w:r w:rsidRPr="00241D00">
        <w:rPr>
          <w:rFonts w:cs="Times New Roman"/>
          <w:i/>
          <w:szCs w:val="28"/>
          <w:lang w:val="it-IT"/>
        </w:rPr>
        <w:t>hỗ trợ sau</w:t>
      </w:r>
      <w:r w:rsidR="009C2F81" w:rsidRPr="00241D00">
        <w:rPr>
          <w:rFonts w:cs="Times New Roman"/>
          <w:i/>
          <w:szCs w:val="28"/>
          <w:lang w:val="it-IT"/>
        </w:rPr>
        <w:t xml:space="preserve"> cai</w:t>
      </w:r>
      <w:r w:rsidRPr="00241D00">
        <w:rPr>
          <w:rFonts w:cs="Times New Roman"/>
          <w:i/>
          <w:szCs w:val="28"/>
          <w:lang w:val="it-IT"/>
        </w:rPr>
        <w:t xml:space="preserve"> nghiện ma túy; chỉ đạo giải quyết các vấn đề xã hội do nghiện ma túy gây ra.</w:t>
      </w:r>
    </w:p>
    <w:p w:rsidR="007E58F1" w:rsidRPr="00241D00" w:rsidRDefault="00385118" w:rsidP="00D91418">
      <w:pPr>
        <w:spacing w:line="288" w:lineRule="auto"/>
        <w:ind w:firstLine="567"/>
        <w:jc w:val="both"/>
        <w:rPr>
          <w:rFonts w:cs="Times New Roman"/>
          <w:i/>
          <w:szCs w:val="28"/>
          <w:lang w:val="it-IT"/>
        </w:rPr>
      </w:pPr>
      <w:r w:rsidRPr="00241D00">
        <w:rPr>
          <w:rFonts w:cs="Times New Roman"/>
          <w:i/>
          <w:szCs w:val="28"/>
          <w:lang w:val="it-IT"/>
        </w:rPr>
        <w:t>2. Đ</w:t>
      </w:r>
      <w:r w:rsidR="007E58F1" w:rsidRPr="00241D00">
        <w:rPr>
          <w:rFonts w:cs="Times New Roman"/>
          <w:i/>
          <w:szCs w:val="28"/>
          <w:lang w:val="it-IT"/>
        </w:rPr>
        <w:t>ào tạo, bồi dưỡng cán bộ làm công tác cai nghiện ma túy, hỗ trợ sau cai nghiện ma túy.</w:t>
      </w:r>
    </w:p>
    <w:p w:rsidR="007E58F1" w:rsidRPr="00241D00" w:rsidRDefault="007E58F1" w:rsidP="00D91418">
      <w:pPr>
        <w:spacing w:line="288" w:lineRule="auto"/>
        <w:ind w:firstLine="567"/>
        <w:jc w:val="both"/>
        <w:rPr>
          <w:rFonts w:cs="Times New Roman"/>
          <w:i/>
          <w:szCs w:val="28"/>
          <w:lang w:val="it-IT"/>
        </w:rPr>
      </w:pPr>
      <w:r w:rsidRPr="009D3B74">
        <w:rPr>
          <w:rFonts w:cs="Times New Roman"/>
          <w:szCs w:val="28"/>
          <w:lang w:val="it-IT"/>
        </w:rPr>
        <w:t xml:space="preserve">3. Chủ trì, phối hợp với cơ quan, tổ chức hữu quan và chính quyền địa phương xây dựng, hướng dẫn </w:t>
      </w:r>
      <w:r w:rsidRPr="00241D00">
        <w:rPr>
          <w:rFonts w:cs="Times New Roman"/>
          <w:i/>
          <w:szCs w:val="28"/>
          <w:lang w:val="it-IT"/>
        </w:rPr>
        <w:t>việc tổ chức cai nghiện ma túy tại gia đình, cộng đồng và cai nghiện ma túy tại</w:t>
      </w:r>
      <w:r w:rsidRPr="009D3B74">
        <w:rPr>
          <w:rFonts w:cs="Times New Roman"/>
          <w:szCs w:val="28"/>
          <w:lang w:val="it-IT"/>
        </w:rPr>
        <w:t xml:space="preserve"> cơ sở cai nghiện ma túy; xây dựng, hướng dẫn </w:t>
      </w:r>
      <w:r w:rsidRPr="00241D00">
        <w:rPr>
          <w:rFonts w:cs="Times New Roman"/>
          <w:i/>
          <w:szCs w:val="28"/>
          <w:lang w:val="it-IT"/>
        </w:rPr>
        <w:t>thực hiện hỗ trợ sau cai nghiện ma túy,</w:t>
      </w:r>
      <w:r w:rsidRPr="009D3B74">
        <w:rPr>
          <w:rFonts w:cs="Times New Roman"/>
          <w:szCs w:val="28"/>
          <w:lang w:val="it-IT"/>
        </w:rPr>
        <w:t xml:space="preserve"> phòng, chống tái nghiện </w:t>
      </w:r>
      <w:r w:rsidRPr="00241D00">
        <w:rPr>
          <w:rFonts w:cs="Times New Roman"/>
          <w:i/>
          <w:szCs w:val="28"/>
          <w:lang w:val="it-IT"/>
        </w:rPr>
        <w:t>ma túy ở cộng đồng.</w:t>
      </w:r>
    </w:p>
    <w:p w:rsidR="007E58F1" w:rsidRPr="009D3B74" w:rsidRDefault="007E58F1" w:rsidP="00D91418">
      <w:pPr>
        <w:spacing w:line="288" w:lineRule="auto"/>
        <w:ind w:firstLine="567"/>
        <w:jc w:val="both"/>
        <w:rPr>
          <w:rFonts w:cs="Times New Roman"/>
          <w:szCs w:val="28"/>
          <w:lang w:val="it-IT"/>
        </w:rPr>
      </w:pPr>
      <w:r w:rsidRPr="009D3B74">
        <w:rPr>
          <w:rFonts w:cs="Times New Roman"/>
          <w:szCs w:val="28"/>
          <w:lang w:val="it-IT"/>
        </w:rPr>
        <w:t xml:space="preserve">4. </w:t>
      </w:r>
      <w:r w:rsidRPr="00241D00">
        <w:rPr>
          <w:rFonts w:cs="Times New Roman"/>
          <w:i/>
          <w:szCs w:val="28"/>
          <w:lang w:val="it-IT"/>
        </w:rPr>
        <w:t>Thực hiện</w:t>
      </w:r>
      <w:r w:rsidRPr="009D3B74">
        <w:rPr>
          <w:rFonts w:cs="Times New Roman"/>
          <w:szCs w:val="28"/>
          <w:lang w:val="it-IT"/>
        </w:rPr>
        <w:t xml:space="preserve"> thống kê về cai nghiện ma túy,</w:t>
      </w:r>
      <w:r w:rsidRPr="00241D00">
        <w:rPr>
          <w:rFonts w:cs="Times New Roman"/>
          <w:i/>
          <w:szCs w:val="28"/>
          <w:lang w:val="it-IT"/>
        </w:rPr>
        <w:t xml:space="preserve"> hỗ trợ sau cai nghiện ma túy, phòng, chống tái nghiện ma túy theo quy định của pháp luật.</w:t>
      </w:r>
    </w:p>
    <w:p w:rsidR="007E58F1" w:rsidRPr="00241D00" w:rsidRDefault="007E58F1" w:rsidP="00D91418">
      <w:pPr>
        <w:spacing w:line="288" w:lineRule="auto"/>
        <w:ind w:firstLine="567"/>
        <w:jc w:val="both"/>
        <w:rPr>
          <w:rFonts w:cs="Times New Roman"/>
          <w:i/>
          <w:szCs w:val="28"/>
          <w:lang w:val="it-IT"/>
        </w:rPr>
      </w:pPr>
      <w:r w:rsidRPr="009D3B74">
        <w:rPr>
          <w:rFonts w:cs="Times New Roman"/>
          <w:szCs w:val="28"/>
          <w:lang w:val="it-IT"/>
        </w:rPr>
        <w:lastRenderedPageBreak/>
        <w:t xml:space="preserve">5. Hướng dẫn, chỉ đạo việc thành lập, giải thể và tổ chức hoạt động cơ sở cai nghiện </w:t>
      </w:r>
      <w:r w:rsidR="000C3F0D" w:rsidRPr="009D3B74">
        <w:rPr>
          <w:rFonts w:cs="Times New Roman"/>
          <w:szCs w:val="28"/>
          <w:lang w:val="it-IT"/>
        </w:rPr>
        <w:t xml:space="preserve">ma túy </w:t>
      </w:r>
      <w:r w:rsidR="000C3F0D" w:rsidRPr="00241D00">
        <w:rPr>
          <w:rFonts w:cs="Times New Roman"/>
          <w:i/>
          <w:szCs w:val="28"/>
          <w:lang w:val="it-IT"/>
        </w:rPr>
        <w:t>công lập</w:t>
      </w:r>
      <w:r w:rsidRPr="009D3B74">
        <w:rPr>
          <w:rFonts w:cs="Times New Roman"/>
          <w:szCs w:val="28"/>
          <w:lang w:val="it-IT"/>
        </w:rPr>
        <w:t xml:space="preserve">; </w:t>
      </w:r>
      <w:r w:rsidRPr="00241D00">
        <w:rPr>
          <w:rFonts w:cs="Times New Roman"/>
          <w:i/>
          <w:szCs w:val="28"/>
          <w:lang w:val="it-IT"/>
        </w:rPr>
        <w:t xml:space="preserve">cơ sở cai nghiện ma túy, cơ sở hỗ trợ sau cai nghiện ma túy do cá nhân, tổ chức đầu tư, thành lập. </w:t>
      </w:r>
    </w:p>
    <w:p w:rsidR="007E58F1" w:rsidRPr="00241D00" w:rsidRDefault="007E58F1" w:rsidP="00D91418">
      <w:pPr>
        <w:spacing w:line="288" w:lineRule="auto"/>
        <w:ind w:firstLine="567"/>
        <w:jc w:val="both"/>
        <w:rPr>
          <w:rFonts w:cs="Times New Roman"/>
          <w:i/>
          <w:szCs w:val="28"/>
          <w:lang w:val="it-IT"/>
        </w:rPr>
      </w:pPr>
      <w:r w:rsidRPr="00241D00">
        <w:rPr>
          <w:rFonts w:cs="Times New Roman"/>
          <w:i/>
          <w:szCs w:val="28"/>
          <w:lang w:val="it-IT"/>
        </w:rPr>
        <w:t>6. Hướng dẫn, chỉ đạo tổ chức thực hiện việc giáo dục về phòng, chống ma túy trong hệ thống cơ sở giáo dục nghề nghiệp.</w:t>
      </w:r>
    </w:p>
    <w:p w:rsidR="007E58F1" w:rsidRPr="00241D00" w:rsidRDefault="007E58F1" w:rsidP="00D91418">
      <w:pPr>
        <w:spacing w:line="288" w:lineRule="auto"/>
        <w:ind w:firstLine="567"/>
        <w:jc w:val="both"/>
        <w:rPr>
          <w:rFonts w:cs="Times New Roman"/>
          <w:i/>
          <w:szCs w:val="28"/>
        </w:rPr>
      </w:pPr>
      <w:r w:rsidRPr="009D3B74">
        <w:rPr>
          <w:rFonts w:cs="Times New Roman"/>
          <w:szCs w:val="28"/>
          <w:lang w:val="it-IT"/>
        </w:rPr>
        <w:t>7. Thực hiện hợp tác quốc tế về cai nghiện ma túy,</w:t>
      </w:r>
      <w:r w:rsidRPr="00241D00">
        <w:rPr>
          <w:rFonts w:cs="Times New Roman"/>
          <w:i/>
          <w:szCs w:val="28"/>
          <w:lang w:val="it-IT"/>
        </w:rPr>
        <w:t xml:space="preserve"> hỗ trợ sau cai nghiện và hòa nhập cộng đồng cho người nghiện ma túy.</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56223F" w:rsidRPr="009D3B74">
        <w:rPr>
          <w:rFonts w:cs="Times New Roman"/>
          <w:b/>
          <w:szCs w:val="28"/>
        </w:rPr>
        <w:t>u 54</w:t>
      </w:r>
      <w:r w:rsidRPr="009D3B74">
        <w:rPr>
          <w:rFonts w:cs="Times New Roman"/>
          <w:b/>
          <w:szCs w:val="28"/>
        </w:rPr>
        <w:t>. Trách nhiệm của Bộ Y tế</w:t>
      </w:r>
    </w:p>
    <w:p w:rsidR="00485115" w:rsidRPr="009D3B74" w:rsidRDefault="00732068" w:rsidP="00D91418">
      <w:pPr>
        <w:spacing w:line="288" w:lineRule="auto"/>
        <w:ind w:firstLine="567"/>
        <w:jc w:val="both"/>
        <w:rPr>
          <w:rFonts w:cs="Times New Roman"/>
          <w:szCs w:val="28"/>
        </w:rPr>
      </w:pPr>
      <w:r w:rsidRPr="008D3FEB">
        <w:rPr>
          <w:rFonts w:cs="Times New Roman"/>
          <w:i/>
          <w:szCs w:val="28"/>
        </w:rPr>
        <w:t xml:space="preserve">1. </w:t>
      </w:r>
      <w:r w:rsidR="00485115" w:rsidRPr="008D3FEB">
        <w:rPr>
          <w:rFonts w:cs="Times New Roman"/>
          <w:i/>
          <w:szCs w:val="28"/>
        </w:rPr>
        <w:t>Theo dõi, hướng dẫn, đề xuất Chính phủ ban hành danh mục tiền chất trong lĩnh vực Y tế.</w:t>
      </w:r>
      <w:r w:rsidR="00485115" w:rsidRPr="009D3B74">
        <w:rPr>
          <w:rFonts w:cs="Times New Roman"/>
          <w:szCs w:val="28"/>
        </w:rPr>
        <w:t xml:space="preserve"> </w:t>
      </w:r>
      <w:r w:rsidRPr="009D3B74">
        <w:rPr>
          <w:rFonts w:cs="Times New Roman"/>
          <w:szCs w:val="28"/>
        </w:rPr>
        <w:t>Ban hành</w:t>
      </w:r>
      <w:r w:rsidR="007E58F1" w:rsidRPr="009D3B74">
        <w:rPr>
          <w:rFonts w:cs="Times New Roman"/>
          <w:szCs w:val="28"/>
        </w:rPr>
        <w:t xml:space="preserve"> quy chế quản lý thuốc gây nghiện, tiền chất, thuốc hướng thần, </w:t>
      </w:r>
      <w:r w:rsidR="007E58F1" w:rsidRPr="008D3FEB">
        <w:rPr>
          <w:rFonts w:cs="Times New Roman"/>
          <w:i/>
          <w:szCs w:val="28"/>
        </w:rPr>
        <w:t>thuốc tiền chất, nguyên liệu làm thuốc là dược chất gây nghiện, dược chất hướng thần, tiền chất dùng làm thuốc sử dụng trong lĩnh vực y tế và tổ chức thực hiện quy chế</w:t>
      </w:r>
      <w:r w:rsidR="00485115" w:rsidRPr="008D3FEB">
        <w:rPr>
          <w:rFonts w:cs="Times New Roman"/>
          <w:i/>
          <w:szCs w:val="28"/>
        </w:rPr>
        <w:t xml:space="preserve"> đó.</w:t>
      </w:r>
      <w:r w:rsidR="007E58F1" w:rsidRPr="008D3FEB">
        <w:rPr>
          <w:rFonts w:cs="Times New Roman"/>
          <w:i/>
          <w:szCs w:val="28"/>
        </w:rPr>
        <w:t xml:space="preserve"> </w:t>
      </w:r>
    </w:p>
    <w:p w:rsidR="007E58F1" w:rsidRPr="008D3FEB" w:rsidRDefault="007E58F1" w:rsidP="00D91418">
      <w:pPr>
        <w:spacing w:line="288" w:lineRule="auto"/>
        <w:ind w:firstLine="567"/>
        <w:jc w:val="both"/>
        <w:rPr>
          <w:rFonts w:cs="Times New Roman"/>
          <w:i/>
          <w:szCs w:val="28"/>
        </w:rPr>
      </w:pPr>
      <w:r w:rsidRPr="008D3FEB">
        <w:rPr>
          <w:rFonts w:cs="Times New Roman"/>
          <w:i/>
          <w:szCs w:val="28"/>
        </w:rPr>
        <w:t>2. Trình Chính phủ ban hành quy định về điều kiện kinh doanh, hồ sơ, trình tự, thủ tục, thẩm quyền cấp Giấy chứng nhận đủ điều kiện kinh doanh dược đối với các cơ sở kinh doanh thuốc gây nghiện, thuốc hướng thần, thuốc tiền chất, nguyên liệu làm thuốc là dược chất gây nghiện, dược chất chất hướng thần, tiền chất dùng làm thuốc.</w:t>
      </w:r>
    </w:p>
    <w:p w:rsidR="007E58F1" w:rsidRPr="009D3B74" w:rsidRDefault="007E58F1" w:rsidP="00D91418">
      <w:pPr>
        <w:spacing w:line="288" w:lineRule="auto"/>
        <w:ind w:firstLine="567"/>
        <w:jc w:val="both"/>
        <w:rPr>
          <w:rFonts w:cs="Times New Roman"/>
          <w:szCs w:val="28"/>
        </w:rPr>
      </w:pPr>
      <w:r w:rsidRPr="009D3B74">
        <w:rPr>
          <w:rFonts w:cs="Times New Roman"/>
          <w:szCs w:val="28"/>
        </w:rPr>
        <w:t>3. Quy định việc nghiên cứu thuốc và phương pháp cai nghiện ma túy; cấp, thu hồi giấy phép lưu hành thuốc, phương pháp cai nghiện ma túy; hướng dẫn, thủ tục xác định người nghiện ma túy; hỗ trợ về người, chuyên môn kỹ thuật y tế để cai nghiện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 xml:space="preserve">4. Thực hiện hợp tác quốc tế về kiểm soát thuốc gây nghiện, tiền chất, thuốc hướng thần, </w:t>
      </w:r>
      <w:r w:rsidRPr="008D3FEB">
        <w:rPr>
          <w:rFonts w:cs="Times New Roman"/>
          <w:i/>
          <w:szCs w:val="28"/>
        </w:rPr>
        <w:t>thuốc tiền chất, nguyên liệu làm thuốc là dược chất gây nghiện, dược chất hướng thần, tiền chất dùng làm thuốc</w:t>
      </w:r>
      <w:r w:rsidRPr="009D3B74">
        <w:rPr>
          <w:rFonts w:cs="Times New Roman"/>
          <w:szCs w:val="28"/>
        </w:rPr>
        <w:t xml:space="preserve"> sử dụng trong lĩnh vực y tế, phân tích, kiểm nghiệm và nghiên cứu khoa học.</w:t>
      </w:r>
    </w:p>
    <w:p w:rsidR="007E58F1" w:rsidRPr="009D3B74" w:rsidRDefault="007E58F1" w:rsidP="00D91418">
      <w:pPr>
        <w:spacing w:line="288" w:lineRule="auto"/>
        <w:ind w:firstLine="567"/>
        <w:jc w:val="both"/>
        <w:rPr>
          <w:rFonts w:cs="Times New Roman"/>
          <w:szCs w:val="28"/>
        </w:rPr>
      </w:pPr>
      <w:r w:rsidRPr="009D3B74">
        <w:rPr>
          <w:rFonts w:cs="Times New Roman"/>
          <w:szCs w:val="28"/>
        </w:rPr>
        <w:t xml:space="preserve">5. Chỉ đạo các cơ sở y tế phối hợp xét nghiệm, xác định tình trạng nghiện </w:t>
      </w:r>
      <w:r w:rsidRPr="008D3FEB">
        <w:rPr>
          <w:rFonts w:cs="Times New Roman"/>
          <w:i/>
          <w:szCs w:val="28"/>
        </w:rPr>
        <w:t>ma túy</w:t>
      </w:r>
      <w:r w:rsidRPr="009D3B74">
        <w:rPr>
          <w:rFonts w:cs="Times New Roman"/>
          <w:szCs w:val="28"/>
        </w:rPr>
        <w:t xml:space="preserve"> và cai nghiện cho người nghiện ma túy ở xã, phường, thị trấn.</w:t>
      </w:r>
    </w:p>
    <w:p w:rsidR="007E58F1" w:rsidRPr="008D3FEB" w:rsidRDefault="007E58F1" w:rsidP="00D91418">
      <w:pPr>
        <w:spacing w:line="288" w:lineRule="auto"/>
        <w:ind w:firstLine="567"/>
        <w:jc w:val="both"/>
        <w:rPr>
          <w:rFonts w:cs="Times New Roman"/>
          <w:i/>
          <w:szCs w:val="28"/>
        </w:rPr>
      </w:pPr>
      <w:r w:rsidRPr="008D3FEB">
        <w:rPr>
          <w:rFonts w:cs="Times New Roman"/>
          <w:i/>
          <w:szCs w:val="28"/>
        </w:rPr>
        <w:t>6. Quản lý, hướng dẫn tổ chức thực hiện hoạt động điều trị nghiện bằng thuốc thay thế và can thiệp giảm tác hại.</w:t>
      </w:r>
    </w:p>
    <w:p w:rsidR="007E58F1" w:rsidRPr="008D3FEB" w:rsidRDefault="007E58F1" w:rsidP="00D91418">
      <w:pPr>
        <w:spacing w:line="288" w:lineRule="auto"/>
        <w:ind w:firstLine="567"/>
        <w:jc w:val="both"/>
        <w:rPr>
          <w:rFonts w:cs="Times New Roman"/>
          <w:i/>
          <w:szCs w:val="28"/>
        </w:rPr>
      </w:pPr>
      <w:r w:rsidRPr="008D3FEB">
        <w:rPr>
          <w:rFonts w:cs="Times New Roman"/>
          <w:i/>
          <w:szCs w:val="28"/>
        </w:rPr>
        <w:t>7. Ban hành các hướng dẫn chuyên môn, kỹ thuật trong chẩn đoán, điều trị nghiện bằng thuốc thay thế.</w:t>
      </w:r>
    </w:p>
    <w:p w:rsidR="007E58F1" w:rsidRPr="009D3B74" w:rsidRDefault="007E58F1" w:rsidP="00D91418">
      <w:pPr>
        <w:spacing w:line="288" w:lineRule="auto"/>
        <w:ind w:firstLine="567"/>
        <w:jc w:val="both"/>
        <w:rPr>
          <w:rFonts w:cs="Times New Roman"/>
          <w:spacing w:val="-2"/>
          <w:szCs w:val="28"/>
        </w:rPr>
      </w:pPr>
      <w:r w:rsidRPr="009D3B74">
        <w:rPr>
          <w:rFonts w:cs="Times New Roman"/>
          <w:spacing w:val="-2"/>
          <w:szCs w:val="28"/>
        </w:rPr>
        <w:lastRenderedPageBreak/>
        <w:t xml:space="preserve">8. Bộ trưởng Bộ Y tế cấp, thu hồi giấy phép nhập khẩu, xuất khẩu thuốc cai nghiện ma túy, thuốc gây nghiện, thuốc hướng thần, </w:t>
      </w:r>
      <w:r w:rsidRPr="008D3FEB">
        <w:rPr>
          <w:rFonts w:cs="Times New Roman"/>
          <w:i/>
          <w:spacing w:val="-2"/>
          <w:szCs w:val="28"/>
        </w:rPr>
        <w:t>thuốc tiền chất, nguyên liệu làm thuốc là dược chất gây nghiện, dược chất hướng thần, tiền chất dùng làm thuốc,</w:t>
      </w:r>
      <w:r w:rsidRPr="009D3B74">
        <w:rPr>
          <w:rFonts w:cs="Times New Roman"/>
          <w:spacing w:val="-2"/>
          <w:szCs w:val="28"/>
        </w:rPr>
        <w:t xml:space="preserve"> chất ma túy, tiền chất sử dụng trong lĩnh vực y tế theo quy định hiện hành. </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56223F" w:rsidRPr="009D3B74">
        <w:rPr>
          <w:rFonts w:cs="Times New Roman"/>
          <w:b/>
          <w:szCs w:val="28"/>
        </w:rPr>
        <w:t>u 55</w:t>
      </w:r>
      <w:r w:rsidRPr="009D3B74">
        <w:rPr>
          <w:rFonts w:cs="Times New Roman"/>
          <w:b/>
          <w:szCs w:val="28"/>
        </w:rPr>
        <w:t>. Trách nhiệm của Bộ Công thương</w:t>
      </w:r>
    </w:p>
    <w:p w:rsidR="007E58F1" w:rsidRPr="008D3FEB" w:rsidRDefault="007E58F1" w:rsidP="00D91418">
      <w:pPr>
        <w:spacing w:line="288" w:lineRule="auto"/>
        <w:ind w:firstLine="567"/>
        <w:jc w:val="both"/>
        <w:rPr>
          <w:rFonts w:cs="Times New Roman"/>
          <w:i/>
          <w:szCs w:val="28"/>
        </w:rPr>
      </w:pPr>
      <w:r w:rsidRPr="008D3FEB">
        <w:rPr>
          <w:rFonts w:cs="Times New Roman"/>
          <w:i/>
          <w:szCs w:val="28"/>
        </w:rPr>
        <w:t>1. Theo dõi, hướng dẫn, đề xuất Chính phủ ban hành danh mục, quy chế quản lý tiền chất sử dụng trong lĩnh vực công nghiệp và tổ chức thực hiện quy chế đó;</w:t>
      </w:r>
    </w:p>
    <w:p w:rsidR="007E58F1" w:rsidRPr="009D3B74" w:rsidRDefault="007E58F1" w:rsidP="00D91418">
      <w:pPr>
        <w:spacing w:line="288" w:lineRule="auto"/>
        <w:ind w:firstLine="567"/>
        <w:jc w:val="both"/>
        <w:rPr>
          <w:rFonts w:cs="Times New Roman"/>
          <w:szCs w:val="28"/>
        </w:rPr>
      </w:pPr>
      <w:r w:rsidRPr="009D3B74">
        <w:rPr>
          <w:rFonts w:cs="Times New Roman"/>
          <w:szCs w:val="28"/>
        </w:rPr>
        <w:t>2. Thực hiện hợp tác quốc tế về kiểm soát tiền chất sử dụng trong lĩnh vực công nghiệp.</w:t>
      </w:r>
    </w:p>
    <w:p w:rsidR="007E58F1" w:rsidRPr="009D3B74" w:rsidRDefault="007E58F1" w:rsidP="00D91418">
      <w:pPr>
        <w:spacing w:line="288" w:lineRule="auto"/>
        <w:ind w:firstLine="567"/>
        <w:jc w:val="both"/>
        <w:rPr>
          <w:rFonts w:cs="Times New Roman"/>
          <w:szCs w:val="28"/>
        </w:rPr>
      </w:pPr>
      <w:r w:rsidRPr="009D3B74">
        <w:rPr>
          <w:rFonts w:cs="Times New Roman"/>
          <w:szCs w:val="28"/>
        </w:rPr>
        <w:t>3. Bộ trưởng Bộ</w:t>
      </w:r>
      <w:r w:rsidR="009C2F81" w:rsidRPr="009D3B74">
        <w:rPr>
          <w:rFonts w:cs="Times New Roman"/>
          <w:szCs w:val="28"/>
        </w:rPr>
        <w:t xml:space="preserve"> Công t</w:t>
      </w:r>
      <w:r w:rsidRPr="009D3B74">
        <w:rPr>
          <w:rFonts w:cs="Times New Roman"/>
          <w:szCs w:val="28"/>
        </w:rPr>
        <w:t>hương cấp, thu hồi giấy phép nhập khẩu, xuất khẩu tiền chất sử dụng trong các lĩnh vực sản xuất, trừ trường hợp quy định tại khoản 8 Điều 5</w:t>
      </w:r>
      <w:r w:rsidR="000B3069">
        <w:rPr>
          <w:rFonts w:cs="Times New Roman"/>
          <w:szCs w:val="28"/>
        </w:rPr>
        <w:t>4</w:t>
      </w:r>
      <w:r w:rsidRPr="009D3B74">
        <w:rPr>
          <w:rFonts w:cs="Times New Roman"/>
          <w:szCs w:val="28"/>
        </w:rPr>
        <w:t xml:space="preserve"> của Luật này.</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56223F" w:rsidRPr="009D3B74">
        <w:rPr>
          <w:rFonts w:cs="Times New Roman"/>
          <w:b/>
          <w:szCs w:val="28"/>
        </w:rPr>
        <w:t>u 56</w:t>
      </w:r>
      <w:r w:rsidRPr="009D3B74">
        <w:rPr>
          <w:rFonts w:cs="Times New Roman"/>
          <w:b/>
          <w:szCs w:val="28"/>
        </w:rPr>
        <w:t>. Trách nhiệm của Bộ Giáo dục và Đào tạo</w:t>
      </w:r>
    </w:p>
    <w:p w:rsidR="007E58F1" w:rsidRPr="009D3B74" w:rsidRDefault="007E58F1" w:rsidP="00D91418">
      <w:pPr>
        <w:spacing w:line="288" w:lineRule="auto"/>
        <w:ind w:firstLine="567"/>
        <w:jc w:val="both"/>
        <w:rPr>
          <w:rFonts w:cs="Times New Roman"/>
          <w:szCs w:val="28"/>
        </w:rPr>
      </w:pPr>
      <w:r w:rsidRPr="009D3B74">
        <w:rPr>
          <w:rFonts w:cs="Times New Roman"/>
          <w:szCs w:val="28"/>
        </w:rPr>
        <w:t>Ban hành và tổ chức thực hiện chương trình giáo dục phòng, chống ma túy; xây dựng, tổ chức thực hiện các dự án giáo dục phòng, chống ma túy trong nhà trường, các cơ sở giáo dục khác.</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56223F" w:rsidRPr="009D3B74">
        <w:rPr>
          <w:rFonts w:cs="Times New Roman"/>
          <w:b/>
          <w:szCs w:val="28"/>
        </w:rPr>
        <w:t>u 57</w:t>
      </w:r>
      <w:r w:rsidRPr="009D3B74">
        <w:rPr>
          <w:rFonts w:cs="Times New Roman"/>
          <w:b/>
          <w:szCs w:val="28"/>
        </w:rPr>
        <w:t>. Trách nhiệm của Bộ Thông tin và Truyền thông</w:t>
      </w:r>
    </w:p>
    <w:p w:rsidR="007E58F1" w:rsidRPr="009D3B74" w:rsidRDefault="007E58F1" w:rsidP="00D91418">
      <w:pPr>
        <w:spacing w:line="288" w:lineRule="auto"/>
        <w:ind w:firstLine="567"/>
        <w:jc w:val="both"/>
        <w:rPr>
          <w:rFonts w:cs="Times New Roman"/>
          <w:szCs w:val="28"/>
        </w:rPr>
      </w:pPr>
      <w:r w:rsidRPr="008D3FEB">
        <w:rPr>
          <w:rFonts w:cs="Times New Roman"/>
          <w:i/>
          <w:szCs w:val="28"/>
        </w:rPr>
        <w:t>Chủ trì phối hợp với các bộ, ngành</w:t>
      </w:r>
      <w:r w:rsidR="00395019" w:rsidRPr="008D3FEB">
        <w:rPr>
          <w:rFonts w:cs="Times New Roman"/>
          <w:i/>
          <w:szCs w:val="28"/>
        </w:rPr>
        <w:t xml:space="preserve">, cơ quan liên </w:t>
      </w:r>
      <w:r w:rsidR="00395019" w:rsidRPr="008D3FEB">
        <w:rPr>
          <w:rFonts w:cs="Times New Roman"/>
          <w:szCs w:val="28"/>
        </w:rPr>
        <w:t>quan;</w:t>
      </w:r>
      <w:r w:rsidRPr="008D3FEB">
        <w:rPr>
          <w:rFonts w:cs="Times New Roman"/>
          <w:szCs w:val="28"/>
        </w:rPr>
        <w:t xml:space="preserve"> chỉ đạo các cơ quan thông tấn, báo chí thực hiện nhiệm vụ tuyên truyền phòng, chống ma túy.</w:t>
      </w:r>
    </w:p>
    <w:p w:rsidR="007E58F1" w:rsidRPr="008D3FEB" w:rsidRDefault="007E58F1" w:rsidP="00D91418">
      <w:pPr>
        <w:spacing w:line="288" w:lineRule="auto"/>
        <w:ind w:firstLine="567"/>
        <w:jc w:val="both"/>
        <w:rPr>
          <w:rFonts w:cs="Times New Roman"/>
          <w:b/>
          <w:i/>
          <w:szCs w:val="28"/>
        </w:rPr>
      </w:pPr>
      <w:r w:rsidRPr="008D3FEB">
        <w:rPr>
          <w:rFonts w:cs="Times New Roman"/>
          <w:b/>
          <w:i/>
          <w:szCs w:val="28"/>
        </w:rPr>
        <w:t>Điề</w:t>
      </w:r>
      <w:r w:rsidR="0056223F" w:rsidRPr="008D3FEB">
        <w:rPr>
          <w:rFonts w:cs="Times New Roman"/>
          <w:b/>
          <w:i/>
          <w:szCs w:val="28"/>
        </w:rPr>
        <w:t>u 58</w:t>
      </w:r>
      <w:r w:rsidRPr="008D3FEB">
        <w:rPr>
          <w:rFonts w:cs="Times New Roman"/>
          <w:b/>
          <w:i/>
          <w:szCs w:val="28"/>
        </w:rPr>
        <w:t>. Trách nhiệm của Bộ Văn hóa, Thể thao và Du lịch</w:t>
      </w:r>
    </w:p>
    <w:p w:rsidR="007E58F1" w:rsidRPr="008D3FEB" w:rsidRDefault="007E58F1" w:rsidP="00D91418">
      <w:pPr>
        <w:spacing w:line="288" w:lineRule="auto"/>
        <w:ind w:firstLine="567"/>
        <w:jc w:val="both"/>
        <w:rPr>
          <w:rFonts w:cs="Times New Roman"/>
          <w:i/>
          <w:szCs w:val="28"/>
        </w:rPr>
      </w:pPr>
      <w:r w:rsidRPr="008D3FEB">
        <w:rPr>
          <w:rFonts w:cs="Times New Roman"/>
          <w:i/>
          <w:szCs w:val="28"/>
        </w:rPr>
        <w:t>Chủ trì phối hợp với các bộ, ngành liên quan lồng ghép nội dung tuyên truyền về phòng, chống ma túy vào các hoạt động văn hóa, thể thao, du lịch; chỉ đạo, trực tiếp tổ chức quản lý, kiểm tra, kiểm soát, hướng dẫn các hoạt động văn hóa, dịch vụ, thể thao và du lịch không để sơ hở làm phát sinh tệ nạn ma túy.</w:t>
      </w:r>
    </w:p>
    <w:p w:rsidR="00CF5E83" w:rsidRPr="009D3B74" w:rsidRDefault="00CF5E83" w:rsidP="00CF5E83">
      <w:pPr>
        <w:spacing w:line="288" w:lineRule="auto"/>
        <w:ind w:firstLine="567"/>
        <w:jc w:val="both"/>
        <w:rPr>
          <w:rFonts w:cs="Times New Roman"/>
          <w:b/>
          <w:szCs w:val="28"/>
        </w:rPr>
      </w:pPr>
      <w:r w:rsidRPr="009D3B74">
        <w:rPr>
          <w:rFonts w:cs="Times New Roman"/>
          <w:b/>
          <w:szCs w:val="28"/>
        </w:rPr>
        <w:t>Điều 59. Trách nhiệm của Bộ Nông nghiệp và Phát triển nông thôn</w:t>
      </w:r>
    </w:p>
    <w:p w:rsidR="00CF5E83" w:rsidRDefault="00CF5E83" w:rsidP="00CF5E83">
      <w:pPr>
        <w:spacing w:line="288" w:lineRule="auto"/>
        <w:ind w:firstLine="567"/>
        <w:jc w:val="both"/>
        <w:rPr>
          <w:szCs w:val="28"/>
        </w:rPr>
      </w:pPr>
      <w:r w:rsidRPr="009D3B74">
        <w:rPr>
          <w:rFonts w:cs="Times New Roman"/>
          <w:szCs w:val="28"/>
        </w:rPr>
        <w:t xml:space="preserve">1. </w:t>
      </w:r>
      <w:r>
        <w:rPr>
          <w:szCs w:val="28"/>
        </w:rPr>
        <w:t xml:space="preserve">Chủ trì, phối hợp với Ủy ban dân tộc và các cơ quan, tổ chức </w:t>
      </w:r>
      <w:r w:rsidRPr="008D3FEB">
        <w:rPr>
          <w:i/>
          <w:szCs w:val="28"/>
        </w:rPr>
        <w:t>có liên quan</w:t>
      </w:r>
      <w:r>
        <w:rPr>
          <w:szCs w:val="28"/>
        </w:rPr>
        <w:t xml:space="preserve"> khác tuyên truyền, giáo dục, tổ chức xóa bỏ cây có chứa chất ma túy; thực hiện chương trình trợ giúp chuyển hướng sản xuất </w:t>
      </w:r>
      <w:r w:rsidRPr="008D3FEB">
        <w:rPr>
          <w:i/>
          <w:szCs w:val="28"/>
        </w:rPr>
        <w:t>nông nghiệp</w:t>
      </w:r>
      <w:r>
        <w:rPr>
          <w:szCs w:val="28"/>
        </w:rPr>
        <w:t xml:space="preserve"> có hiệu quả, ổn định đời số</w:t>
      </w:r>
      <w:r w:rsidR="00B00622">
        <w:rPr>
          <w:szCs w:val="28"/>
        </w:rPr>
        <w:t>ng N</w:t>
      </w:r>
      <w:r>
        <w:rPr>
          <w:szCs w:val="28"/>
        </w:rPr>
        <w:t>hân dân</w:t>
      </w:r>
      <w:r w:rsidR="00B00622">
        <w:rPr>
          <w:szCs w:val="28"/>
        </w:rPr>
        <w:t>.</w:t>
      </w:r>
    </w:p>
    <w:p w:rsidR="00CF5E83" w:rsidRPr="008D3FEB" w:rsidRDefault="00CF5E83" w:rsidP="00CF5E83">
      <w:pPr>
        <w:spacing w:line="288" w:lineRule="auto"/>
        <w:ind w:firstLine="567"/>
        <w:jc w:val="both"/>
        <w:rPr>
          <w:rFonts w:cs="Times New Roman"/>
          <w:i/>
          <w:szCs w:val="28"/>
        </w:rPr>
      </w:pPr>
      <w:r w:rsidRPr="008D3FEB">
        <w:rPr>
          <w:i/>
          <w:szCs w:val="28"/>
        </w:rPr>
        <w:t>2</w:t>
      </w:r>
      <w:r w:rsidRPr="008D3FEB">
        <w:rPr>
          <w:rFonts w:cs="Times New Roman"/>
          <w:i/>
          <w:szCs w:val="28"/>
        </w:rPr>
        <w:t>. Ban hành danh mụ</w:t>
      </w:r>
      <w:r w:rsidRPr="008D3FEB">
        <w:rPr>
          <w:i/>
          <w:szCs w:val="28"/>
        </w:rPr>
        <w:t>c, quy định</w:t>
      </w:r>
      <w:r w:rsidRPr="008D3FEB">
        <w:rPr>
          <w:rFonts w:cs="Times New Roman"/>
          <w:i/>
          <w:szCs w:val="28"/>
        </w:rPr>
        <w:t xml:space="preserve"> quản lý thuốc thú y chứa chất ma túy, tiền chất và tổ chức thực hiệ</w:t>
      </w:r>
      <w:r w:rsidRPr="008D3FEB">
        <w:rPr>
          <w:i/>
          <w:szCs w:val="28"/>
        </w:rPr>
        <w:t>n</w:t>
      </w:r>
      <w:r w:rsidRPr="008D3FEB">
        <w:rPr>
          <w:rFonts w:cs="Times New Roman"/>
          <w:i/>
          <w:szCs w:val="28"/>
        </w:rPr>
        <w:t>.</w:t>
      </w:r>
    </w:p>
    <w:p w:rsidR="00CF5E83" w:rsidRPr="008D3FEB" w:rsidRDefault="00CF5E83" w:rsidP="00CF5E83">
      <w:pPr>
        <w:spacing w:line="288" w:lineRule="auto"/>
        <w:ind w:firstLine="567"/>
        <w:jc w:val="both"/>
        <w:rPr>
          <w:rFonts w:cs="Times New Roman"/>
          <w:i/>
          <w:szCs w:val="28"/>
        </w:rPr>
      </w:pPr>
      <w:r w:rsidRPr="008D3FEB">
        <w:rPr>
          <w:i/>
          <w:szCs w:val="28"/>
        </w:rPr>
        <w:lastRenderedPageBreak/>
        <w:t>3</w:t>
      </w:r>
      <w:r w:rsidRPr="008D3FEB">
        <w:rPr>
          <w:rFonts w:cs="Times New Roman"/>
          <w:i/>
          <w:szCs w:val="28"/>
        </w:rPr>
        <w:t>. Thực hiện hợp tác quốc tế về kiểm soát tiền chất phục vụ trong lĩnh vực nông nghiệp.</w:t>
      </w:r>
    </w:p>
    <w:p w:rsidR="00CF5E83" w:rsidRPr="008D3FEB" w:rsidRDefault="00CF5E83" w:rsidP="00CF5E83">
      <w:pPr>
        <w:spacing w:after="200" w:line="288" w:lineRule="auto"/>
        <w:ind w:firstLine="567"/>
        <w:jc w:val="both"/>
        <w:rPr>
          <w:i/>
          <w:szCs w:val="28"/>
        </w:rPr>
      </w:pPr>
      <w:r w:rsidRPr="008D3FEB">
        <w:rPr>
          <w:i/>
          <w:szCs w:val="28"/>
        </w:rPr>
        <w:t>4</w:t>
      </w:r>
      <w:r w:rsidRPr="008D3FEB">
        <w:rPr>
          <w:rFonts w:cs="Times New Roman"/>
          <w:i/>
          <w:szCs w:val="28"/>
        </w:rPr>
        <w:t xml:space="preserve">. </w:t>
      </w:r>
      <w:r w:rsidRPr="008D3FEB">
        <w:rPr>
          <w:i/>
          <w:szCs w:val="28"/>
        </w:rPr>
        <w:t>Thực hiện cấp, thu hồi giấy phép nhập khẩu, xuất khẩu thuốc thú y có chứa chất ma túy, tiền chất.</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56223F" w:rsidRPr="009D3B74">
        <w:rPr>
          <w:rFonts w:cs="Times New Roman"/>
          <w:b/>
          <w:szCs w:val="28"/>
        </w:rPr>
        <w:t>u 60</w:t>
      </w:r>
      <w:r w:rsidRPr="009D3B74">
        <w:rPr>
          <w:rFonts w:cs="Times New Roman"/>
          <w:b/>
          <w:szCs w:val="28"/>
        </w:rPr>
        <w:t>. Kiểm tra, thanh tra trong quản lý nhà nước về phòng, chống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Các cơ quan quy định tại các điều từ Điều 4</w:t>
      </w:r>
      <w:r w:rsidR="000B3069">
        <w:rPr>
          <w:rFonts w:cs="Times New Roman"/>
          <w:szCs w:val="28"/>
        </w:rPr>
        <w:t>9</w:t>
      </w:r>
      <w:r w:rsidRPr="009D3B74">
        <w:rPr>
          <w:rFonts w:cs="Times New Roman"/>
          <w:szCs w:val="28"/>
        </w:rPr>
        <w:t xml:space="preserve"> đến Điều 5</w:t>
      </w:r>
      <w:r w:rsidR="000B3069">
        <w:rPr>
          <w:rFonts w:cs="Times New Roman"/>
          <w:szCs w:val="28"/>
        </w:rPr>
        <w:t>9</w:t>
      </w:r>
      <w:r w:rsidRPr="009D3B74">
        <w:rPr>
          <w:rFonts w:cs="Times New Roman"/>
          <w:szCs w:val="28"/>
        </w:rPr>
        <w:t xml:space="preserve"> của Luật này, trong phạm vi nhiệm vụ, quyền hạn của mình có trách nhiệm:</w:t>
      </w:r>
    </w:p>
    <w:p w:rsidR="007E58F1" w:rsidRPr="009D3B74" w:rsidRDefault="007E58F1" w:rsidP="00D91418">
      <w:pPr>
        <w:spacing w:line="288" w:lineRule="auto"/>
        <w:ind w:firstLine="567"/>
        <w:jc w:val="both"/>
        <w:rPr>
          <w:rFonts w:cs="Times New Roman"/>
          <w:szCs w:val="28"/>
        </w:rPr>
      </w:pPr>
      <w:r w:rsidRPr="009D3B74">
        <w:rPr>
          <w:rFonts w:cs="Times New Roman"/>
          <w:szCs w:val="28"/>
        </w:rPr>
        <w:t xml:space="preserve">1. Kiểm tra, thanh tra việc thực hiện các quy định về quản lý các hoạt động hợp pháp liên quan đến ma túy; phòng ngừa, ngăn chặn và đấu tranh chống tệ nạn ma túy; </w:t>
      </w:r>
      <w:r w:rsidRPr="008D3FEB">
        <w:rPr>
          <w:rFonts w:cs="Times New Roman"/>
          <w:i/>
          <w:szCs w:val="28"/>
        </w:rPr>
        <w:t>cai nghiện ma túy;</w:t>
      </w:r>
      <w:r w:rsidRPr="009D3B74">
        <w:rPr>
          <w:rFonts w:cs="Times New Roman"/>
          <w:szCs w:val="28"/>
        </w:rPr>
        <w:t xml:space="preserve"> nghiên cứu khoa học, huấn luyện nghiệp vụ phòng, chống ma túy.</w:t>
      </w:r>
    </w:p>
    <w:p w:rsidR="007E58F1" w:rsidRPr="009D3B74" w:rsidRDefault="007E58F1" w:rsidP="00D91418">
      <w:pPr>
        <w:spacing w:line="288" w:lineRule="auto"/>
        <w:ind w:firstLine="567"/>
        <w:jc w:val="both"/>
        <w:rPr>
          <w:rFonts w:cs="Times New Roman"/>
          <w:b/>
          <w:szCs w:val="28"/>
        </w:rPr>
      </w:pPr>
      <w:r w:rsidRPr="009D3B74">
        <w:rPr>
          <w:rFonts w:cs="Times New Roman"/>
          <w:szCs w:val="28"/>
        </w:rPr>
        <w:t>2. Xử lý các vi phạm hành chính theo quy định của pháp luật và yêu cầu cơ quan điều tra khởi tố, điều tra các hành vi có dấu hiệu của tội phạm về ma túy.</w:t>
      </w:r>
    </w:p>
    <w:p w:rsidR="007E58F1" w:rsidRPr="009D3B74" w:rsidRDefault="007E58F1" w:rsidP="003434D2">
      <w:pPr>
        <w:spacing w:line="288" w:lineRule="auto"/>
        <w:ind w:firstLine="567"/>
        <w:jc w:val="center"/>
        <w:rPr>
          <w:rFonts w:cs="Times New Roman"/>
          <w:b/>
          <w:szCs w:val="28"/>
        </w:rPr>
      </w:pPr>
      <w:r w:rsidRPr="009D3B74">
        <w:rPr>
          <w:rFonts w:cs="Times New Roman"/>
          <w:b/>
          <w:szCs w:val="28"/>
        </w:rPr>
        <w:t>Chương VII</w:t>
      </w:r>
    </w:p>
    <w:p w:rsidR="007E58F1" w:rsidRPr="009D3B74" w:rsidRDefault="007E58F1" w:rsidP="00822856">
      <w:pPr>
        <w:spacing w:line="288" w:lineRule="auto"/>
        <w:ind w:firstLine="567"/>
        <w:jc w:val="center"/>
        <w:rPr>
          <w:rFonts w:cs="Times New Roman"/>
          <w:b/>
          <w:szCs w:val="28"/>
        </w:rPr>
      </w:pPr>
      <w:r w:rsidRPr="009D3B74">
        <w:rPr>
          <w:rFonts w:cs="Times New Roman"/>
          <w:b/>
          <w:szCs w:val="28"/>
        </w:rPr>
        <w:t>HỢP TÁC QUỐC TẾ VỀ PHÒNG, CHỐNG MA TÚY</w:t>
      </w:r>
    </w:p>
    <w:p w:rsidR="006650AF" w:rsidRPr="00142E14" w:rsidRDefault="006650AF" w:rsidP="006650AF">
      <w:pPr>
        <w:spacing w:line="288" w:lineRule="auto"/>
        <w:ind w:firstLine="567"/>
        <w:jc w:val="both"/>
        <w:rPr>
          <w:rFonts w:cs="Times New Roman"/>
          <w:b/>
          <w:szCs w:val="28"/>
        </w:rPr>
      </w:pPr>
      <w:r w:rsidRPr="00142E14">
        <w:rPr>
          <w:rFonts w:cs="Times New Roman"/>
          <w:b/>
          <w:szCs w:val="28"/>
        </w:rPr>
        <w:t>Điề</w:t>
      </w:r>
      <w:r w:rsidR="0056223F" w:rsidRPr="00142E14">
        <w:rPr>
          <w:rFonts w:cs="Times New Roman"/>
          <w:b/>
          <w:szCs w:val="28"/>
        </w:rPr>
        <w:t>u 61</w:t>
      </w:r>
      <w:r w:rsidRPr="00142E14">
        <w:rPr>
          <w:rFonts w:cs="Times New Roman"/>
          <w:b/>
          <w:szCs w:val="28"/>
        </w:rPr>
        <w:t>. Nguyên tắc trong hợp tác quốc tế về phòng, chống ma túy</w:t>
      </w:r>
    </w:p>
    <w:p w:rsidR="006650AF" w:rsidRPr="009D3B74" w:rsidRDefault="006650AF" w:rsidP="006650AF">
      <w:pPr>
        <w:spacing w:line="288" w:lineRule="auto"/>
        <w:ind w:firstLine="567"/>
        <w:jc w:val="both"/>
        <w:rPr>
          <w:rFonts w:cs="Times New Roman"/>
          <w:szCs w:val="28"/>
        </w:rPr>
      </w:pPr>
      <w:r w:rsidRPr="009D3B74">
        <w:rPr>
          <w:rFonts w:cs="Times New Roman"/>
          <w:szCs w:val="28"/>
        </w:rPr>
        <w:t>Nhà nước Việt Nam thực hiện các điều ước quốc tế về phòng, chống ma túy và các điều ước quốc tế khác có liên quan mà Cộng hòa xã hội chủ nghĩa Việt Nam ký kết hoặc tham gia trên nguyên tắc tôn trọng độc lập, chủ quyền, toàn vẹn lãnh thổ và các bên cùng có lợi; hợp tác với các nước, các tổ chức quốc tế, tổ chức, cá nhân nước ngoài trong hoạt động phòng, chống ma túy.</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56223F" w:rsidRPr="009D3B74">
        <w:rPr>
          <w:rFonts w:cs="Times New Roman"/>
          <w:b/>
          <w:szCs w:val="28"/>
        </w:rPr>
        <w:t>u 62</w:t>
      </w:r>
      <w:r w:rsidRPr="009D3B74">
        <w:rPr>
          <w:rFonts w:cs="Times New Roman"/>
          <w:b/>
          <w:szCs w:val="28"/>
        </w:rPr>
        <w:t>. Chính sách hợp tác quốc tế về phòng, chống ma túy</w:t>
      </w:r>
    </w:p>
    <w:p w:rsidR="007E58F1" w:rsidRPr="009D3B74" w:rsidRDefault="007E58F1" w:rsidP="00EA19DF">
      <w:pPr>
        <w:spacing w:line="288" w:lineRule="auto"/>
        <w:ind w:firstLine="567"/>
        <w:jc w:val="both"/>
        <w:rPr>
          <w:rFonts w:cs="Times New Roman"/>
          <w:szCs w:val="28"/>
        </w:rPr>
      </w:pPr>
      <w:r w:rsidRPr="009D3B74">
        <w:rPr>
          <w:rFonts w:cs="Times New Roman"/>
          <w:szCs w:val="28"/>
        </w:rPr>
        <w:t xml:space="preserve">Nhà nước Việt Nam thực hiện chính sách hợp tác quốc tế đa phương và song phương trong lĩnh vực phòng, chống ma túy trên nguyên tắc tôn trọng độc lập, chủ quyền quốc gia với </w:t>
      </w:r>
      <w:r w:rsidRPr="008D3FEB">
        <w:rPr>
          <w:rFonts w:cs="Times New Roman"/>
          <w:i/>
          <w:szCs w:val="28"/>
        </w:rPr>
        <w:t>các nước;</w:t>
      </w:r>
      <w:r w:rsidRPr="009D3B74">
        <w:rPr>
          <w:rFonts w:cs="Times New Roman"/>
          <w:szCs w:val="28"/>
        </w:rPr>
        <w:t xml:space="preserve"> khuyến khích các tổ chức quốc tế, tổ chức, cá nhân nước ngoài hợp tác với các cơ quan, tổ chức của Việt Nam hỗ trợ lẫn nhau về cơ sở vật chất, tăng cường năng lực pháp luật, thông tin, công nghệ đào tạo </w:t>
      </w:r>
      <w:r w:rsidRPr="008D3FEB">
        <w:rPr>
          <w:rFonts w:cs="Times New Roman"/>
          <w:i/>
          <w:szCs w:val="28"/>
        </w:rPr>
        <w:t>và y tế</w:t>
      </w:r>
      <w:r w:rsidRPr="009D3B74">
        <w:rPr>
          <w:rFonts w:cs="Times New Roman"/>
          <w:szCs w:val="28"/>
        </w:rPr>
        <w:t xml:space="preserve"> cho hoạt động phòng, chống ma túy.</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56223F" w:rsidRPr="009D3B74">
        <w:rPr>
          <w:rFonts w:cs="Times New Roman"/>
          <w:b/>
          <w:szCs w:val="28"/>
        </w:rPr>
        <w:t>u 63</w:t>
      </w:r>
      <w:r w:rsidRPr="009D3B74">
        <w:rPr>
          <w:rFonts w:cs="Times New Roman"/>
          <w:b/>
          <w:szCs w:val="28"/>
        </w:rPr>
        <w:t>. Cơ sở pháp lý trong hợp tác quốc tế về phòng, chống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 xml:space="preserve">Trên cơ sở các quy định của Luật này và các điều ước quốc tế có liên quan mà Việt Nam ký kết hoặc tham gia, các cơ quan có thẩm quyền của Việt Nam </w:t>
      </w:r>
      <w:r w:rsidRPr="009D3B74">
        <w:rPr>
          <w:rFonts w:cs="Times New Roman"/>
          <w:szCs w:val="28"/>
        </w:rPr>
        <w:lastRenderedPageBreak/>
        <w:t>thực hiện các chương trình hợp tác về phòng, chống ma túy với các cơ quan hữu quan của các nước, các tổ chức quốc tế, tổ chức, cá nhân nước ngoài.</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56223F" w:rsidRPr="009D3B74">
        <w:rPr>
          <w:rFonts w:cs="Times New Roman"/>
          <w:b/>
          <w:szCs w:val="28"/>
        </w:rPr>
        <w:t>u 64</w:t>
      </w:r>
      <w:r w:rsidRPr="009D3B74">
        <w:rPr>
          <w:rFonts w:cs="Times New Roman"/>
          <w:b/>
          <w:szCs w:val="28"/>
        </w:rPr>
        <w:t>. Hợp tác quốc tế giải quyết các vụ việc cụ thể về ma túy</w:t>
      </w:r>
    </w:p>
    <w:p w:rsidR="007E58F1" w:rsidRPr="009D3B74" w:rsidRDefault="007E58F1" w:rsidP="00D91418">
      <w:pPr>
        <w:spacing w:line="288" w:lineRule="auto"/>
        <w:ind w:firstLine="567"/>
        <w:jc w:val="both"/>
        <w:rPr>
          <w:rFonts w:cs="Times New Roman"/>
          <w:spacing w:val="2"/>
          <w:szCs w:val="28"/>
        </w:rPr>
      </w:pPr>
      <w:r w:rsidRPr="009D3B74">
        <w:rPr>
          <w:rFonts w:cs="Times New Roman"/>
          <w:spacing w:val="2"/>
          <w:szCs w:val="28"/>
        </w:rPr>
        <w:t>Việc phối hợp giữ</w:t>
      </w:r>
      <w:r w:rsidR="005E4FD0" w:rsidRPr="009D3B74">
        <w:rPr>
          <w:rFonts w:cs="Times New Roman"/>
          <w:spacing w:val="2"/>
          <w:szCs w:val="28"/>
        </w:rPr>
        <w:t xml:space="preserve">a các cơ quan </w:t>
      </w:r>
      <w:r w:rsidR="005E4FD0" w:rsidRPr="008D3FEB">
        <w:rPr>
          <w:rFonts w:cs="Times New Roman"/>
          <w:i/>
          <w:spacing w:val="2"/>
          <w:szCs w:val="28"/>
        </w:rPr>
        <w:t>chức năng</w:t>
      </w:r>
      <w:r w:rsidRPr="009D3B74">
        <w:rPr>
          <w:rFonts w:cs="Times New Roman"/>
          <w:spacing w:val="2"/>
          <w:szCs w:val="28"/>
        </w:rPr>
        <w:t xml:space="preserve"> của Việt Nam với nước có liên quan để giải quyết vụ việc cụ thể về ma túy phải tuân theo các quy định của điều ước quốc tế mà Việt Nam và nước có liên quan đã ký kết hoặc tham gia, hoặc theo thỏa thuận trực tiếp giữa Chính phủ Việt Nam với Chính phủ nước có liên quan.</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56223F" w:rsidRPr="009D3B74">
        <w:rPr>
          <w:rFonts w:cs="Times New Roman"/>
          <w:b/>
          <w:szCs w:val="28"/>
        </w:rPr>
        <w:t>u 65</w:t>
      </w:r>
      <w:r w:rsidRPr="009D3B74">
        <w:rPr>
          <w:rFonts w:cs="Times New Roman"/>
          <w:b/>
          <w:szCs w:val="28"/>
        </w:rPr>
        <w:t>. Tương trợ tư pháp trong phòng, chống ma túy</w:t>
      </w:r>
    </w:p>
    <w:p w:rsidR="007E58F1" w:rsidRPr="009D3B74" w:rsidRDefault="007E58F1" w:rsidP="00D91418">
      <w:pPr>
        <w:spacing w:line="288" w:lineRule="auto"/>
        <w:ind w:firstLine="567"/>
        <w:jc w:val="both"/>
        <w:rPr>
          <w:rFonts w:cs="Times New Roman"/>
          <w:szCs w:val="28"/>
        </w:rPr>
      </w:pPr>
      <w:r w:rsidRPr="009D3B74">
        <w:rPr>
          <w:rFonts w:cs="Times New Roman"/>
          <w:szCs w:val="28"/>
        </w:rPr>
        <w:t>1. Nhà nước Việt Nam dành ưu tiên cho nước ký kết điều ước quốc tế song phương với Việt Nam sự tương trợ tư pháp trong điều tra, truy tố, xét xử các tội phạm về ma túy.</w:t>
      </w:r>
    </w:p>
    <w:p w:rsidR="007E58F1" w:rsidRPr="009D3B74" w:rsidRDefault="007E58F1" w:rsidP="00B321EA">
      <w:pPr>
        <w:spacing w:line="288" w:lineRule="auto"/>
        <w:ind w:firstLine="567"/>
        <w:jc w:val="both"/>
        <w:rPr>
          <w:rFonts w:cs="Times New Roman"/>
          <w:szCs w:val="28"/>
        </w:rPr>
      </w:pPr>
      <w:r w:rsidRPr="009D3B74">
        <w:rPr>
          <w:rFonts w:cs="Times New Roman"/>
          <w:szCs w:val="28"/>
        </w:rPr>
        <w:t xml:space="preserve">2. Nhà nước Việt Nam có thể từ chối tương trợ tư pháp trong các trường hợp </w:t>
      </w:r>
      <w:r w:rsidR="00B321EA" w:rsidRPr="000C434C">
        <w:rPr>
          <w:rFonts w:cs="Times New Roman"/>
          <w:i/>
          <w:szCs w:val="28"/>
        </w:rPr>
        <w:t>theo quy định của pháp luật về tương trợ tư pháp.</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56223F" w:rsidRPr="009D3B74">
        <w:rPr>
          <w:rFonts w:cs="Times New Roman"/>
          <w:b/>
          <w:szCs w:val="28"/>
        </w:rPr>
        <w:t>u 66</w:t>
      </w:r>
      <w:r w:rsidRPr="009D3B74">
        <w:rPr>
          <w:rFonts w:cs="Times New Roman"/>
          <w:b/>
          <w:szCs w:val="28"/>
        </w:rPr>
        <w:t>. Thỏa thuận giữa các cơ quan tư pháp</w:t>
      </w:r>
    </w:p>
    <w:p w:rsidR="007E58F1" w:rsidRPr="009D3B74" w:rsidRDefault="007E58F1" w:rsidP="00D91418">
      <w:pPr>
        <w:spacing w:line="288" w:lineRule="auto"/>
        <w:ind w:firstLine="567"/>
        <w:jc w:val="both"/>
        <w:rPr>
          <w:rFonts w:eastAsia="Times New Roman" w:cs="Times New Roman"/>
          <w:b/>
          <w:bCs/>
          <w:szCs w:val="28"/>
        </w:rPr>
      </w:pPr>
      <w:r w:rsidRPr="009D3B74">
        <w:rPr>
          <w:rFonts w:cs="Times New Roman"/>
          <w:szCs w:val="28"/>
        </w:rPr>
        <w:t>Trong trường hợp Việt Nam và nước có liên quan không cùng tham gia điều ước quốc tế đa phương hoặc chưa ký với nhau điều ước quốc tế song phương thì các cơ quan tư pháp của Việt Nam trong khuôn khổ pháp luật và thực tiễn của mình, được thỏa thuận trực tiếp với cơ quan tư pháp của nước có liên quan trong việc điều tra, truy tố, xét xử tội phạm về ma túy.</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56223F" w:rsidRPr="009D3B74">
        <w:rPr>
          <w:rFonts w:cs="Times New Roman"/>
          <w:b/>
          <w:szCs w:val="28"/>
        </w:rPr>
        <w:t>u 67</w:t>
      </w:r>
      <w:r w:rsidRPr="009D3B74">
        <w:rPr>
          <w:rFonts w:cs="Times New Roman"/>
          <w:b/>
          <w:szCs w:val="28"/>
        </w:rPr>
        <w:t>. Chuyển giao hàng hóa có kiểm soát</w:t>
      </w:r>
    </w:p>
    <w:p w:rsidR="007E58F1" w:rsidRPr="009D3B74" w:rsidRDefault="007E58F1" w:rsidP="00D91418">
      <w:pPr>
        <w:spacing w:line="288" w:lineRule="auto"/>
        <w:ind w:firstLine="567"/>
        <w:jc w:val="both"/>
        <w:rPr>
          <w:rFonts w:eastAsia="Times New Roman" w:cs="Times New Roman"/>
          <w:b/>
          <w:bCs/>
          <w:szCs w:val="28"/>
        </w:rPr>
      </w:pPr>
      <w:r w:rsidRPr="009D3B74">
        <w:rPr>
          <w:rFonts w:cs="Times New Roman"/>
          <w:szCs w:val="28"/>
        </w:rPr>
        <w:t>Nhà nước Việt Nam thực hiện yêu cầu chuyển giao hàng hóa có kiểm soát trên cơ sở điều ước quốc tế mà Việt Nam ký kết hoặc tham gia để phát hiện và truy cứu trách nhiệm hình sự đối với người phạm tội về ma túy. Quyết định sử dụng biện pháp này được tiến hành theo thỏa thuận giữa các cơ quan có thẩm quyền của Việt Nam và của nước có liên quan.</w:t>
      </w:r>
    </w:p>
    <w:p w:rsidR="007E58F1" w:rsidRPr="009D3B74" w:rsidRDefault="00772F77" w:rsidP="00D91418">
      <w:pPr>
        <w:spacing w:line="288" w:lineRule="auto"/>
        <w:ind w:firstLine="567"/>
        <w:jc w:val="center"/>
        <w:rPr>
          <w:rFonts w:cs="Times New Roman"/>
          <w:b/>
          <w:szCs w:val="28"/>
        </w:rPr>
      </w:pPr>
      <w:r w:rsidRPr="009D3B74">
        <w:rPr>
          <w:rFonts w:cs="Times New Roman"/>
          <w:b/>
          <w:szCs w:val="28"/>
        </w:rPr>
        <w:t>Chương VIII</w:t>
      </w:r>
    </w:p>
    <w:p w:rsidR="007E58F1" w:rsidRPr="009D3B74" w:rsidRDefault="007E58F1" w:rsidP="00D91418">
      <w:pPr>
        <w:spacing w:line="288" w:lineRule="auto"/>
        <w:ind w:firstLine="567"/>
        <w:jc w:val="center"/>
        <w:rPr>
          <w:rFonts w:cs="Times New Roman"/>
          <w:b/>
          <w:szCs w:val="28"/>
        </w:rPr>
      </w:pPr>
      <w:r w:rsidRPr="009D3B74">
        <w:rPr>
          <w:rFonts w:cs="Times New Roman"/>
          <w:b/>
          <w:szCs w:val="28"/>
        </w:rPr>
        <w:t>ĐIỀU KHOẢN THI HÀNH</w:t>
      </w:r>
    </w:p>
    <w:p w:rsidR="007E58F1" w:rsidRPr="009D3B74" w:rsidRDefault="007E58F1" w:rsidP="00D91418">
      <w:pPr>
        <w:spacing w:line="288" w:lineRule="auto"/>
        <w:ind w:firstLine="567"/>
        <w:jc w:val="both"/>
        <w:rPr>
          <w:rFonts w:cs="Times New Roman"/>
          <w:b/>
          <w:szCs w:val="28"/>
        </w:rPr>
      </w:pPr>
      <w:r w:rsidRPr="009D3B74">
        <w:rPr>
          <w:rFonts w:cs="Times New Roman"/>
          <w:b/>
          <w:szCs w:val="28"/>
        </w:rPr>
        <w:t>Điề</w:t>
      </w:r>
      <w:r w:rsidR="0056223F" w:rsidRPr="009D3B74">
        <w:rPr>
          <w:rFonts w:cs="Times New Roman"/>
          <w:b/>
          <w:szCs w:val="28"/>
        </w:rPr>
        <w:t>u 68</w:t>
      </w:r>
      <w:r w:rsidRPr="009D3B74">
        <w:rPr>
          <w:rFonts w:cs="Times New Roman"/>
          <w:b/>
          <w:szCs w:val="28"/>
        </w:rPr>
        <w:t>. Hiệu lực thi hành</w:t>
      </w:r>
    </w:p>
    <w:p w:rsidR="007E58F1" w:rsidRPr="000C434C" w:rsidRDefault="007E58F1" w:rsidP="00D91418">
      <w:pPr>
        <w:spacing w:line="288" w:lineRule="auto"/>
        <w:ind w:firstLine="567"/>
        <w:jc w:val="both"/>
        <w:rPr>
          <w:rFonts w:cs="Times New Roman"/>
          <w:i/>
          <w:szCs w:val="28"/>
          <w:highlight w:val="white"/>
          <w:lang w:val="pt-BR"/>
        </w:rPr>
      </w:pPr>
      <w:r w:rsidRPr="000C434C">
        <w:rPr>
          <w:rFonts w:cs="Times New Roman"/>
          <w:i/>
          <w:szCs w:val="28"/>
          <w:highlight w:val="white"/>
          <w:lang w:val="pt-BR"/>
        </w:rPr>
        <w:t>1. Luật này có hiệu lực thi hành từ ngày ... tháng ... năm .......</w:t>
      </w:r>
    </w:p>
    <w:p w:rsidR="007E58F1" w:rsidRPr="000C434C" w:rsidRDefault="007E58F1" w:rsidP="00822856">
      <w:pPr>
        <w:pStyle w:val="NormalWeb"/>
        <w:autoSpaceDE w:val="0"/>
        <w:autoSpaceDN w:val="0"/>
        <w:spacing w:before="120" w:beforeAutospacing="0" w:after="120" w:afterAutospacing="0" w:line="288" w:lineRule="auto"/>
        <w:ind w:firstLine="567"/>
        <w:jc w:val="both"/>
        <w:rPr>
          <w:b/>
          <w:i/>
          <w:szCs w:val="28"/>
        </w:rPr>
      </w:pPr>
      <w:r w:rsidRPr="000C434C">
        <w:rPr>
          <w:i/>
          <w:sz w:val="28"/>
          <w:szCs w:val="28"/>
          <w:highlight w:val="white"/>
        </w:rPr>
        <w:lastRenderedPageBreak/>
        <w:t>2. Luật Phòng, chống ma túy số 23/2000/QH10 và Luật Sửa đổi, bổ sung một số điều của Luật Phòng, chống ma túy số 16/2008/QH12 hết hiệu lực kể từ ngày Luật này có hiệu lực thi hành.</w:t>
      </w:r>
    </w:p>
    <w:p w:rsidR="007E58F1" w:rsidRPr="000C434C" w:rsidRDefault="007E58F1" w:rsidP="00D91418">
      <w:pPr>
        <w:pStyle w:val="NormalWeb"/>
        <w:autoSpaceDE w:val="0"/>
        <w:autoSpaceDN w:val="0"/>
        <w:spacing w:before="120" w:beforeAutospacing="0" w:after="120" w:afterAutospacing="0" w:line="288" w:lineRule="auto"/>
        <w:ind w:firstLine="567"/>
        <w:jc w:val="both"/>
        <w:rPr>
          <w:b/>
          <w:bCs/>
          <w:i/>
          <w:sz w:val="28"/>
          <w:szCs w:val="28"/>
          <w:highlight w:val="white"/>
          <w:lang w:val="vi-VN"/>
        </w:rPr>
      </w:pPr>
      <w:r w:rsidRPr="000C434C">
        <w:rPr>
          <w:b/>
          <w:bCs/>
          <w:i/>
          <w:sz w:val="28"/>
          <w:szCs w:val="28"/>
          <w:highlight w:val="white"/>
          <w:lang w:val="vi-VN"/>
        </w:rPr>
        <w:t xml:space="preserve">Điều </w:t>
      </w:r>
      <w:r w:rsidR="0056223F" w:rsidRPr="000C434C">
        <w:rPr>
          <w:b/>
          <w:bCs/>
          <w:i/>
          <w:sz w:val="28"/>
          <w:szCs w:val="28"/>
          <w:highlight w:val="white"/>
        </w:rPr>
        <w:t>69</w:t>
      </w:r>
      <w:r w:rsidRPr="000C434C">
        <w:rPr>
          <w:b/>
          <w:bCs/>
          <w:i/>
          <w:sz w:val="28"/>
          <w:szCs w:val="28"/>
          <w:highlight w:val="white"/>
          <w:lang w:val="vi-VN"/>
        </w:rPr>
        <w:t>. Quy định chi tiết</w:t>
      </w:r>
      <w:r w:rsidRPr="000C434C">
        <w:rPr>
          <w:b/>
          <w:i/>
          <w:sz w:val="28"/>
          <w:szCs w:val="28"/>
          <w:highlight w:val="white"/>
          <w:lang w:val="pt-BR"/>
        </w:rPr>
        <w:t xml:space="preserve">  </w:t>
      </w:r>
    </w:p>
    <w:p w:rsidR="007E58F1" w:rsidRPr="000C434C" w:rsidRDefault="007E58F1" w:rsidP="00822856">
      <w:pPr>
        <w:pStyle w:val="NormalWeb"/>
        <w:autoSpaceDE w:val="0"/>
        <w:autoSpaceDN w:val="0"/>
        <w:spacing w:before="120" w:beforeAutospacing="0" w:after="120" w:afterAutospacing="0" w:line="288" w:lineRule="auto"/>
        <w:ind w:firstLine="567"/>
        <w:jc w:val="both"/>
        <w:rPr>
          <w:b/>
          <w:i/>
          <w:szCs w:val="28"/>
        </w:rPr>
      </w:pPr>
      <w:r w:rsidRPr="000C434C">
        <w:rPr>
          <w:i/>
          <w:sz w:val="28"/>
          <w:szCs w:val="28"/>
          <w:highlight w:val="white"/>
          <w:lang w:val="vi-VN"/>
        </w:rPr>
        <w:t>Chính phủ, các cơ quan có liên quan quy định chi tiết các điều, khoản được giao trong Luật này.</w:t>
      </w:r>
    </w:p>
    <w:p w:rsidR="007E58F1" w:rsidRPr="009D3B74" w:rsidRDefault="007E58F1" w:rsidP="00D91418">
      <w:pPr>
        <w:shd w:val="clear" w:color="auto" w:fill="FFFFFF"/>
        <w:spacing w:line="288" w:lineRule="auto"/>
        <w:ind w:firstLine="567"/>
        <w:jc w:val="both"/>
        <w:rPr>
          <w:rFonts w:cs="Times New Roman"/>
          <w:iCs/>
          <w:szCs w:val="28"/>
          <w:highlight w:val="white"/>
        </w:rPr>
      </w:pPr>
      <w:r w:rsidRPr="009D3B74">
        <w:rPr>
          <w:rFonts w:cs="Times New Roman"/>
          <w:iCs/>
          <w:szCs w:val="28"/>
          <w:highlight w:val="white"/>
        </w:rPr>
        <w:t xml:space="preserve">Luật này được Quốc hội nước Cộng hòa xã hội chủ nghĩa Việt Nam khóa XIV, kỳ họp thứ 11 thông </w:t>
      </w:r>
      <w:r w:rsidR="004C59AC" w:rsidRPr="009D3B74">
        <w:rPr>
          <w:rFonts w:cs="Times New Roman"/>
          <w:iCs/>
          <w:szCs w:val="28"/>
          <w:highlight w:val="white"/>
        </w:rPr>
        <w:t>qua ngày …. tháng …... năm 2021</w:t>
      </w:r>
      <w:r w:rsidR="00AA3F38" w:rsidRPr="009D3B74">
        <w:rPr>
          <w:rFonts w:cs="Times New Roman"/>
          <w:iCs/>
          <w:szCs w:val="28"/>
          <w:highlight w:val="whit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CB233C" w:rsidRPr="009D3B74" w:rsidTr="00CB233C">
        <w:tc>
          <w:tcPr>
            <w:tcW w:w="4644" w:type="dxa"/>
          </w:tcPr>
          <w:p w:rsidR="00CB233C" w:rsidRPr="009D3B74" w:rsidRDefault="00CB233C" w:rsidP="00D91418">
            <w:pPr>
              <w:pStyle w:val="BodyTextIndent"/>
              <w:widowControl w:val="0"/>
              <w:spacing w:before="120" w:line="288" w:lineRule="auto"/>
              <w:ind w:left="0"/>
              <w:jc w:val="center"/>
              <w:rPr>
                <w:rFonts w:ascii="Times New Roman" w:hAnsi="Times New Roman"/>
                <w:b/>
                <w:bCs/>
                <w:iCs/>
                <w:sz w:val="28"/>
                <w:szCs w:val="28"/>
                <w:lang w:val="vi-VN"/>
              </w:rPr>
            </w:pPr>
          </w:p>
        </w:tc>
        <w:tc>
          <w:tcPr>
            <w:tcW w:w="4644" w:type="dxa"/>
          </w:tcPr>
          <w:p w:rsidR="00CB233C" w:rsidRPr="009D3B74" w:rsidRDefault="00CB233C" w:rsidP="00D91418">
            <w:pPr>
              <w:pStyle w:val="BodyTextIndent"/>
              <w:widowControl w:val="0"/>
              <w:spacing w:before="120" w:line="288" w:lineRule="auto"/>
              <w:ind w:left="0"/>
              <w:jc w:val="center"/>
              <w:rPr>
                <w:rFonts w:ascii="Times New Roman" w:hAnsi="Times New Roman"/>
                <w:b/>
                <w:bCs/>
                <w:iCs/>
                <w:sz w:val="28"/>
                <w:szCs w:val="28"/>
                <w:lang w:val="vi-VN"/>
              </w:rPr>
            </w:pPr>
            <w:r w:rsidRPr="009D3B74">
              <w:rPr>
                <w:rFonts w:ascii="Times New Roman" w:hAnsi="Times New Roman"/>
                <w:b/>
                <w:bCs/>
                <w:iCs/>
                <w:sz w:val="28"/>
                <w:szCs w:val="28"/>
                <w:lang w:val="vi-VN"/>
              </w:rPr>
              <w:t>CHỦ TỊCH QUỐC HỘI</w:t>
            </w:r>
          </w:p>
        </w:tc>
      </w:tr>
    </w:tbl>
    <w:p w:rsidR="00240383" w:rsidRPr="009D3B74" w:rsidRDefault="00A415E3" w:rsidP="00822856">
      <w:pPr>
        <w:pStyle w:val="BodyTextIndent"/>
        <w:widowControl w:val="0"/>
        <w:spacing w:before="120" w:line="288" w:lineRule="auto"/>
        <w:ind w:left="0" w:firstLine="567"/>
        <w:jc w:val="both"/>
        <w:rPr>
          <w:rFonts w:ascii="Times New Roman" w:hAnsi="Times New Roman"/>
        </w:rPr>
      </w:pPr>
      <w:r w:rsidRPr="009D3B74">
        <w:rPr>
          <w:rFonts w:ascii="Times New Roman" w:hAnsi="Times New Roman"/>
          <w:i/>
          <w:sz w:val="28"/>
          <w:szCs w:val="28"/>
          <w:lang w:val="vi-VN"/>
        </w:rPr>
        <w:softHyphen/>
      </w:r>
      <w:r w:rsidRPr="009D3B74">
        <w:rPr>
          <w:rFonts w:ascii="Times New Roman" w:hAnsi="Times New Roman"/>
          <w:i/>
          <w:sz w:val="28"/>
          <w:szCs w:val="28"/>
          <w:lang w:val="vi-VN"/>
        </w:rPr>
        <w:softHyphen/>
      </w:r>
      <w:r w:rsidRPr="009D3B74">
        <w:rPr>
          <w:rFonts w:ascii="Times New Roman" w:hAnsi="Times New Roman"/>
          <w:i/>
          <w:sz w:val="28"/>
          <w:szCs w:val="28"/>
          <w:lang w:val="vi-VN"/>
        </w:rPr>
        <w:softHyphen/>
      </w:r>
      <w:r w:rsidRPr="009D3B74">
        <w:rPr>
          <w:rFonts w:ascii="Times New Roman" w:hAnsi="Times New Roman"/>
          <w:i/>
          <w:sz w:val="28"/>
          <w:szCs w:val="28"/>
          <w:lang w:val="vi-VN"/>
        </w:rPr>
        <w:softHyphen/>
      </w:r>
      <w:r w:rsidRPr="009D3B74">
        <w:rPr>
          <w:rFonts w:ascii="Times New Roman" w:hAnsi="Times New Roman"/>
          <w:i/>
          <w:sz w:val="28"/>
          <w:szCs w:val="28"/>
          <w:lang w:val="vi-VN"/>
        </w:rPr>
        <w:softHyphen/>
      </w:r>
      <w:r w:rsidRPr="009D3B74">
        <w:rPr>
          <w:rFonts w:ascii="Times New Roman" w:hAnsi="Times New Roman"/>
          <w:i/>
          <w:sz w:val="28"/>
          <w:szCs w:val="28"/>
          <w:lang w:val="vi-VN"/>
        </w:rPr>
        <w:softHyphen/>
      </w:r>
    </w:p>
    <w:sectPr w:rsidR="00240383" w:rsidRPr="009D3B74" w:rsidSect="00D17E01">
      <w:headerReference w:type="default" r:id="rId9"/>
      <w:pgSz w:w="11907" w:h="16840" w:code="9"/>
      <w:pgMar w:top="1134" w:right="1134" w:bottom="1134" w:left="1701" w:header="720" w:footer="22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68B" w:rsidRDefault="00B3068B">
      <w:pPr>
        <w:spacing w:before="0" w:after="0"/>
      </w:pPr>
      <w:r>
        <w:separator/>
      </w:r>
    </w:p>
  </w:endnote>
  <w:endnote w:type="continuationSeparator" w:id="0">
    <w:p w:rsidR="00B3068B" w:rsidRDefault="00B3068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68B" w:rsidRDefault="00B3068B">
      <w:pPr>
        <w:spacing w:before="0" w:after="0"/>
      </w:pPr>
      <w:r>
        <w:separator/>
      </w:r>
    </w:p>
  </w:footnote>
  <w:footnote w:type="continuationSeparator" w:id="0">
    <w:p w:rsidR="00B3068B" w:rsidRDefault="00B3068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05141"/>
      <w:docPartObj>
        <w:docPartGallery w:val="Page Numbers (Top of Page)"/>
        <w:docPartUnique/>
      </w:docPartObj>
    </w:sdtPr>
    <w:sdtEndPr>
      <w:rPr>
        <w:noProof/>
      </w:rPr>
    </w:sdtEndPr>
    <w:sdtContent>
      <w:p w:rsidR="0075357C" w:rsidRDefault="0075357C">
        <w:pPr>
          <w:pStyle w:val="Header"/>
          <w:jc w:val="center"/>
        </w:pPr>
        <w:r>
          <w:fldChar w:fldCharType="begin"/>
        </w:r>
        <w:r>
          <w:instrText xml:space="preserve"> PAGE   \* MERGEFORMAT </w:instrText>
        </w:r>
        <w:r>
          <w:fldChar w:fldCharType="separate"/>
        </w:r>
        <w:r w:rsidR="003A2FB7">
          <w:rPr>
            <w:noProof/>
          </w:rPr>
          <w:t>16</w:t>
        </w:r>
        <w:r>
          <w:rPr>
            <w:noProof/>
          </w:rPr>
          <w:fldChar w:fldCharType="end"/>
        </w:r>
      </w:p>
    </w:sdtContent>
  </w:sdt>
  <w:p w:rsidR="0075357C" w:rsidRDefault="007535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B6023"/>
    <w:multiLevelType w:val="hybridMultilevel"/>
    <w:tmpl w:val="74DEC634"/>
    <w:lvl w:ilvl="0" w:tplc="2BDAC4C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66E51EF"/>
    <w:multiLevelType w:val="hybridMultilevel"/>
    <w:tmpl w:val="631A3348"/>
    <w:lvl w:ilvl="0" w:tplc="7B70D8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56BE1011"/>
    <w:multiLevelType w:val="hybridMultilevel"/>
    <w:tmpl w:val="578E6156"/>
    <w:lvl w:ilvl="0" w:tplc="B764FA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688"/>
    <w:rsid w:val="0000311C"/>
    <w:rsid w:val="00004BCF"/>
    <w:rsid w:val="00006A3C"/>
    <w:rsid w:val="00012C5C"/>
    <w:rsid w:val="00015EEA"/>
    <w:rsid w:val="00021572"/>
    <w:rsid w:val="0002441D"/>
    <w:rsid w:val="00025EDF"/>
    <w:rsid w:val="00032454"/>
    <w:rsid w:val="00035702"/>
    <w:rsid w:val="00041CA8"/>
    <w:rsid w:val="0004398F"/>
    <w:rsid w:val="00047A3A"/>
    <w:rsid w:val="0005120D"/>
    <w:rsid w:val="000524FA"/>
    <w:rsid w:val="00060B1E"/>
    <w:rsid w:val="00065A29"/>
    <w:rsid w:val="00067E5E"/>
    <w:rsid w:val="00075CC8"/>
    <w:rsid w:val="00081A88"/>
    <w:rsid w:val="0008237B"/>
    <w:rsid w:val="00084FE0"/>
    <w:rsid w:val="00087A83"/>
    <w:rsid w:val="00091D6B"/>
    <w:rsid w:val="000A494B"/>
    <w:rsid w:val="000B2766"/>
    <w:rsid w:val="000B3069"/>
    <w:rsid w:val="000B5328"/>
    <w:rsid w:val="000C0BC3"/>
    <w:rsid w:val="000C3692"/>
    <w:rsid w:val="000C3F0D"/>
    <w:rsid w:val="000C434C"/>
    <w:rsid w:val="000C494E"/>
    <w:rsid w:val="000C7185"/>
    <w:rsid w:val="000D2D22"/>
    <w:rsid w:val="000D3D24"/>
    <w:rsid w:val="000D47CA"/>
    <w:rsid w:val="000D591D"/>
    <w:rsid w:val="000D7647"/>
    <w:rsid w:val="000E1A4C"/>
    <w:rsid w:val="000E3EC0"/>
    <w:rsid w:val="000E65AD"/>
    <w:rsid w:val="000F3588"/>
    <w:rsid w:val="000F69F4"/>
    <w:rsid w:val="000F73F5"/>
    <w:rsid w:val="000F7E09"/>
    <w:rsid w:val="00100232"/>
    <w:rsid w:val="00100FD1"/>
    <w:rsid w:val="00102BD8"/>
    <w:rsid w:val="00103C6E"/>
    <w:rsid w:val="0010677B"/>
    <w:rsid w:val="00110B63"/>
    <w:rsid w:val="00114188"/>
    <w:rsid w:val="00117179"/>
    <w:rsid w:val="00122C56"/>
    <w:rsid w:val="00124C60"/>
    <w:rsid w:val="00126A53"/>
    <w:rsid w:val="00130FF0"/>
    <w:rsid w:val="001313BE"/>
    <w:rsid w:val="001331DF"/>
    <w:rsid w:val="00136092"/>
    <w:rsid w:val="00142E14"/>
    <w:rsid w:val="00152B41"/>
    <w:rsid w:val="00154DE0"/>
    <w:rsid w:val="001565F4"/>
    <w:rsid w:val="001571F0"/>
    <w:rsid w:val="00160984"/>
    <w:rsid w:val="00160B7F"/>
    <w:rsid w:val="00167342"/>
    <w:rsid w:val="001679FD"/>
    <w:rsid w:val="00167D2F"/>
    <w:rsid w:val="00167FAF"/>
    <w:rsid w:val="0017373F"/>
    <w:rsid w:val="00174A0A"/>
    <w:rsid w:val="00184965"/>
    <w:rsid w:val="00187130"/>
    <w:rsid w:val="00197288"/>
    <w:rsid w:val="001B072E"/>
    <w:rsid w:val="001C060A"/>
    <w:rsid w:val="001C4097"/>
    <w:rsid w:val="001E0F34"/>
    <w:rsid w:val="001F0C8E"/>
    <w:rsid w:val="001F5556"/>
    <w:rsid w:val="001F559A"/>
    <w:rsid w:val="0021335A"/>
    <w:rsid w:val="0021752A"/>
    <w:rsid w:val="00221079"/>
    <w:rsid w:val="00236185"/>
    <w:rsid w:val="00240383"/>
    <w:rsid w:val="00241D00"/>
    <w:rsid w:val="002458B1"/>
    <w:rsid w:val="00245F53"/>
    <w:rsid w:val="00246C91"/>
    <w:rsid w:val="00253EA9"/>
    <w:rsid w:val="00262057"/>
    <w:rsid w:val="0026261C"/>
    <w:rsid w:val="00263E24"/>
    <w:rsid w:val="002659ED"/>
    <w:rsid w:val="0026641D"/>
    <w:rsid w:val="00267DE7"/>
    <w:rsid w:val="0027460D"/>
    <w:rsid w:val="0028131B"/>
    <w:rsid w:val="00295C87"/>
    <w:rsid w:val="00296548"/>
    <w:rsid w:val="0029771C"/>
    <w:rsid w:val="002A37C8"/>
    <w:rsid w:val="002A61A4"/>
    <w:rsid w:val="002A77D6"/>
    <w:rsid w:val="002B2D0B"/>
    <w:rsid w:val="002F0771"/>
    <w:rsid w:val="002F63C5"/>
    <w:rsid w:val="00300910"/>
    <w:rsid w:val="003076D3"/>
    <w:rsid w:val="003153BA"/>
    <w:rsid w:val="003167B7"/>
    <w:rsid w:val="00323D40"/>
    <w:rsid w:val="00326F4D"/>
    <w:rsid w:val="0032720F"/>
    <w:rsid w:val="0032730D"/>
    <w:rsid w:val="00332149"/>
    <w:rsid w:val="00336F34"/>
    <w:rsid w:val="003434D2"/>
    <w:rsid w:val="00356E48"/>
    <w:rsid w:val="00362CFB"/>
    <w:rsid w:val="00362E44"/>
    <w:rsid w:val="00363ED2"/>
    <w:rsid w:val="003654D5"/>
    <w:rsid w:val="003725FD"/>
    <w:rsid w:val="00382F45"/>
    <w:rsid w:val="00383627"/>
    <w:rsid w:val="00385118"/>
    <w:rsid w:val="00385BAE"/>
    <w:rsid w:val="0039343B"/>
    <w:rsid w:val="00393611"/>
    <w:rsid w:val="00393686"/>
    <w:rsid w:val="00395019"/>
    <w:rsid w:val="0039513F"/>
    <w:rsid w:val="00395CCC"/>
    <w:rsid w:val="00396B32"/>
    <w:rsid w:val="003A0089"/>
    <w:rsid w:val="003A2FB7"/>
    <w:rsid w:val="003A494D"/>
    <w:rsid w:val="003A6AA3"/>
    <w:rsid w:val="003A6F4B"/>
    <w:rsid w:val="003A7BB1"/>
    <w:rsid w:val="003B5CA1"/>
    <w:rsid w:val="003B6B89"/>
    <w:rsid w:val="003C0FE6"/>
    <w:rsid w:val="003C144E"/>
    <w:rsid w:val="003C164A"/>
    <w:rsid w:val="003C7290"/>
    <w:rsid w:val="003D0FF3"/>
    <w:rsid w:val="003E28DF"/>
    <w:rsid w:val="003E2C17"/>
    <w:rsid w:val="003F1D0C"/>
    <w:rsid w:val="003F5A6D"/>
    <w:rsid w:val="00400414"/>
    <w:rsid w:val="00400751"/>
    <w:rsid w:val="00403E43"/>
    <w:rsid w:val="004062AE"/>
    <w:rsid w:val="00411B32"/>
    <w:rsid w:val="0041477F"/>
    <w:rsid w:val="00423B06"/>
    <w:rsid w:val="0043526E"/>
    <w:rsid w:val="00443854"/>
    <w:rsid w:val="004441AD"/>
    <w:rsid w:val="00445FDB"/>
    <w:rsid w:val="00451C33"/>
    <w:rsid w:val="00453459"/>
    <w:rsid w:val="00457ECA"/>
    <w:rsid w:val="00462B5F"/>
    <w:rsid w:val="00471844"/>
    <w:rsid w:val="004736D1"/>
    <w:rsid w:val="00482888"/>
    <w:rsid w:val="00485115"/>
    <w:rsid w:val="00494955"/>
    <w:rsid w:val="0049544F"/>
    <w:rsid w:val="00495C0E"/>
    <w:rsid w:val="004A2C36"/>
    <w:rsid w:val="004B0334"/>
    <w:rsid w:val="004B777A"/>
    <w:rsid w:val="004C11AD"/>
    <w:rsid w:val="004C1CF5"/>
    <w:rsid w:val="004C59AC"/>
    <w:rsid w:val="004D14BF"/>
    <w:rsid w:val="004D347E"/>
    <w:rsid w:val="004D570E"/>
    <w:rsid w:val="004E14B1"/>
    <w:rsid w:val="004E6FE6"/>
    <w:rsid w:val="004E72B7"/>
    <w:rsid w:val="004E7DEE"/>
    <w:rsid w:val="004F1529"/>
    <w:rsid w:val="004F4E25"/>
    <w:rsid w:val="00503FAA"/>
    <w:rsid w:val="00505BF9"/>
    <w:rsid w:val="00510028"/>
    <w:rsid w:val="00516F6B"/>
    <w:rsid w:val="00531B81"/>
    <w:rsid w:val="00547565"/>
    <w:rsid w:val="0055075E"/>
    <w:rsid w:val="00552DC2"/>
    <w:rsid w:val="0055512F"/>
    <w:rsid w:val="0055642E"/>
    <w:rsid w:val="00556AFC"/>
    <w:rsid w:val="005602D9"/>
    <w:rsid w:val="005610FC"/>
    <w:rsid w:val="0056169C"/>
    <w:rsid w:val="0056223F"/>
    <w:rsid w:val="00562EB1"/>
    <w:rsid w:val="0057257D"/>
    <w:rsid w:val="005809F9"/>
    <w:rsid w:val="00583857"/>
    <w:rsid w:val="005867BF"/>
    <w:rsid w:val="00594366"/>
    <w:rsid w:val="00596114"/>
    <w:rsid w:val="00596EE3"/>
    <w:rsid w:val="005A583B"/>
    <w:rsid w:val="005C40B5"/>
    <w:rsid w:val="005C5735"/>
    <w:rsid w:val="005D7E8B"/>
    <w:rsid w:val="005E2B71"/>
    <w:rsid w:val="005E3E71"/>
    <w:rsid w:val="005E4FD0"/>
    <w:rsid w:val="005F1C07"/>
    <w:rsid w:val="005F6913"/>
    <w:rsid w:val="006017B2"/>
    <w:rsid w:val="00603F4A"/>
    <w:rsid w:val="006044D0"/>
    <w:rsid w:val="00606243"/>
    <w:rsid w:val="00607B6A"/>
    <w:rsid w:val="0061694F"/>
    <w:rsid w:val="00616F51"/>
    <w:rsid w:val="00617FA9"/>
    <w:rsid w:val="00624F20"/>
    <w:rsid w:val="00636C6B"/>
    <w:rsid w:val="0063766C"/>
    <w:rsid w:val="00653F5C"/>
    <w:rsid w:val="00664242"/>
    <w:rsid w:val="006650AF"/>
    <w:rsid w:val="0067776B"/>
    <w:rsid w:val="00677D63"/>
    <w:rsid w:val="00687D83"/>
    <w:rsid w:val="006A3BDF"/>
    <w:rsid w:val="006B0A39"/>
    <w:rsid w:val="006B166B"/>
    <w:rsid w:val="006B54E0"/>
    <w:rsid w:val="006C337C"/>
    <w:rsid w:val="006C4B5C"/>
    <w:rsid w:val="006C5FE8"/>
    <w:rsid w:val="006D5E74"/>
    <w:rsid w:val="006E1C26"/>
    <w:rsid w:val="006E3735"/>
    <w:rsid w:val="006E76D1"/>
    <w:rsid w:val="006F0583"/>
    <w:rsid w:val="006F2251"/>
    <w:rsid w:val="006F2D5E"/>
    <w:rsid w:val="007031D6"/>
    <w:rsid w:val="00713361"/>
    <w:rsid w:val="0071610A"/>
    <w:rsid w:val="007262ED"/>
    <w:rsid w:val="00727B97"/>
    <w:rsid w:val="00727CFB"/>
    <w:rsid w:val="00732068"/>
    <w:rsid w:val="00732B0A"/>
    <w:rsid w:val="00735973"/>
    <w:rsid w:val="00735AA2"/>
    <w:rsid w:val="007406FE"/>
    <w:rsid w:val="00740D2C"/>
    <w:rsid w:val="007433AE"/>
    <w:rsid w:val="0075167A"/>
    <w:rsid w:val="0075186B"/>
    <w:rsid w:val="0075357C"/>
    <w:rsid w:val="0075467A"/>
    <w:rsid w:val="00772986"/>
    <w:rsid w:val="00772F77"/>
    <w:rsid w:val="007746DF"/>
    <w:rsid w:val="00775327"/>
    <w:rsid w:val="007814E2"/>
    <w:rsid w:val="0078312F"/>
    <w:rsid w:val="00787BA4"/>
    <w:rsid w:val="00787C2E"/>
    <w:rsid w:val="00791CC7"/>
    <w:rsid w:val="007B074B"/>
    <w:rsid w:val="007B2C1B"/>
    <w:rsid w:val="007C03FC"/>
    <w:rsid w:val="007C3AA3"/>
    <w:rsid w:val="007C676B"/>
    <w:rsid w:val="007D26C9"/>
    <w:rsid w:val="007D3710"/>
    <w:rsid w:val="007E58F1"/>
    <w:rsid w:val="007F7A9C"/>
    <w:rsid w:val="00803C14"/>
    <w:rsid w:val="00804EFB"/>
    <w:rsid w:val="00806202"/>
    <w:rsid w:val="008115A4"/>
    <w:rsid w:val="00822856"/>
    <w:rsid w:val="0083051A"/>
    <w:rsid w:val="0083484A"/>
    <w:rsid w:val="00836749"/>
    <w:rsid w:val="00852064"/>
    <w:rsid w:val="008540D1"/>
    <w:rsid w:val="008634BF"/>
    <w:rsid w:val="00865521"/>
    <w:rsid w:val="00877E71"/>
    <w:rsid w:val="00883376"/>
    <w:rsid w:val="008836A5"/>
    <w:rsid w:val="008854ED"/>
    <w:rsid w:val="008937D9"/>
    <w:rsid w:val="0089689C"/>
    <w:rsid w:val="008A003F"/>
    <w:rsid w:val="008A7C22"/>
    <w:rsid w:val="008B1AF8"/>
    <w:rsid w:val="008B3FCE"/>
    <w:rsid w:val="008B7A33"/>
    <w:rsid w:val="008C6291"/>
    <w:rsid w:val="008D3FEB"/>
    <w:rsid w:val="008D53C3"/>
    <w:rsid w:val="008E6127"/>
    <w:rsid w:val="008E6DCE"/>
    <w:rsid w:val="008F00E0"/>
    <w:rsid w:val="0090115F"/>
    <w:rsid w:val="0090369A"/>
    <w:rsid w:val="00915579"/>
    <w:rsid w:val="00915629"/>
    <w:rsid w:val="009165AE"/>
    <w:rsid w:val="00920AE9"/>
    <w:rsid w:val="00925AB3"/>
    <w:rsid w:val="00940CB1"/>
    <w:rsid w:val="00946615"/>
    <w:rsid w:val="00947438"/>
    <w:rsid w:val="00950753"/>
    <w:rsid w:val="00951790"/>
    <w:rsid w:val="00966244"/>
    <w:rsid w:val="009705EE"/>
    <w:rsid w:val="00987156"/>
    <w:rsid w:val="009A06ED"/>
    <w:rsid w:val="009A3B86"/>
    <w:rsid w:val="009A56BE"/>
    <w:rsid w:val="009A5EAF"/>
    <w:rsid w:val="009A6F18"/>
    <w:rsid w:val="009B24E6"/>
    <w:rsid w:val="009B2BC1"/>
    <w:rsid w:val="009B3643"/>
    <w:rsid w:val="009B3ABD"/>
    <w:rsid w:val="009B4245"/>
    <w:rsid w:val="009C2F81"/>
    <w:rsid w:val="009C554D"/>
    <w:rsid w:val="009C66FB"/>
    <w:rsid w:val="009D3B74"/>
    <w:rsid w:val="009D5B8A"/>
    <w:rsid w:val="009D6D6F"/>
    <w:rsid w:val="009E16C5"/>
    <w:rsid w:val="009E4BC5"/>
    <w:rsid w:val="009E555E"/>
    <w:rsid w:val="009E697F"/>
    <w:rsid w:val="009F1392"/>
    <w:rsid w:val="009F2E78"/>
    <w:rsid w:val="009F33E1"/>
    <w:rsid w:val="009F69D0"/>
    <w:rsid w:val="00A007BD"/>
    <w:rsid w:val="00A05333"/>
    <w:rsid w:val="00A0584D"/>
    <w:rsid w:val="00A179ED"/>
    <w:rsid w:val="00A20A43"/>
    <w:rsid w:val="00A222B7"/>
    <w:rsid w:val="00A223F8"/>
    <w:rsid w:val="00A2667D"/>
    <w:rsid w:val="00A26DD0"/>
    <w:rsid w:val="00A376B5"/>
    <w:rsid w:val="00A37D8D"/>
    <w:rsid w:val="00A415E3"/>
    <w:rsid w:val="00A54B9F"/>
    <w:rsid w:val="00A6360C"/>
    <w:rsid w:val="00A75F13"/>
    <w:rsid w:val="00A82011"/>
    <w:rsid w:val="00A90EE1"/>
    <w:rsid w:val="00A91E2C"/>
    <w:rsid w:val="00A928A3"/>
    <w:rsid w:val="00A94717"/>
    <w:rsid w:val="00A97FCA"/>
    <w:rsid w:val="00AA3F38"/>
    <w:rsid w:val="00AA757B"/>
    <w:rsid w:val="00AC03C0"/>
    <w:rsid w:val="00AC407B"/>
    <w:rsid w:val="00AC4592"/>
    <w:rsid w:val="00AD2BA7"/>
    <w:rsid w:val="00AD6502"/>
    <w:rsid w:val="00B00172"/>
    <w:rsid w:val="00B0025F"/>
    <w:rsid w:val="00B00622"/>
    <w:rsid w:val="00B042E1"/>
    <w:rsid w:val="00B056D6"/>
    <w:rsid w:val="00B10D6F"/>
    <w:rsid w:val="00B124F2"/>
    <w:rsid w:val="00B16713"/>
    <w:rsid w:val="00B2103E"/>
    <w:rsid w:val="00B21BA0"/>
    <w:rsid w:val="00B22C19"/>
    <w:rsid w:val="00B3068B"/>
    <w:rsid w:val="00B308E3"/>
    <w:rsid w:val="00B321EA"/>
    <w:rsid w:val="00B365E9"/>
    <w:rsid w:val="00B37EC6"/>
    <w:rsid w:val="00B440E7"/>
    <w:rsid w:val="00B66B00"/>
    <w:rsid w:val="00B73790"/>
    <w:rsid w:val="00B777AF"/>
    <w:rsid w:val="00B83489"/>
    <w:rsid w:val="00B90415"/>
    <w:rsid w:val="00B90C5D"/>
    <w:rsid w:val="00B927C5"/>
    <w:rsid w:val="00B927FE"/>
    <w:rsid w:val="00B97AC7"/>
    <w:rsid w:val="00BB079A"/>
    <w:rsid w:val="00BB2012"/>
    <w:rsid w:val="00BB4F99"/>
    <w:rsid w:val="00BB5763"/>
    <w:rsid w:val="00BB5C2E"/>
    <w:rsid w:val="00BC06F5"/>
    <w:rsid w:val="00BC1C4C"/>
    <w:rsid w:val="00BC5080"/>
    <w:rsid w:val="00BD2216"/>
    <w:rsid w:val="00BD2F78"/>
    <w:rsid w:val="00BD3254"/>
    <w:rsid w:val="00BE1855"/>
    <w:rsid w:val="00BE2022"/>
    <w:rsid w:val="00BE27E8"/>
    <w:rsid w:val="00BF3A8D"/>
    <w:rsid w:val="00BF4ED9"/>
    <w:rsid w:val="00BF71C3"/>
    <w:rsid w:val="00BF79A5"/>
    <w:rsid w:val="00C03C9D"/>
    <w:rsid w:val="00C11814"/>
    <w:rsid w:val="00C14050"/>
    <w:rsid w:val="00C16FED"/>
    <w:rsid w:val="00C2226D"/>
    <w:rsid w:val="00C344C6"/>
    <w:rsid w:val="00C34CE6"/>
    <w:rsid w:val="00C41AA3"/>
    <w:rsid w:val="00C42557"/>
    <w:rsid w:val="00C635D4"/>
    <w:rsid w:val="00C64341"/>
    <w:rsid w:val="00C650D4"/>
    <w:rsid w:val="00C71665"/>
    <w:rsid w:val="00C92EC7"/>
    <w:rsid w:val="00C9680B"/>
    <w:rsid w:val="00CA3C9A"/>
    <w:rsid w:val="00CA4201"/>
    <w:rsid w:val="00CA6F8A"/>
    <w:rsid w:val="00CB233C"/>
    <w:rsid w:val="00CB4027"/>
    <w:rsid w:val="00CB65FA"/>
    <w:rsid w:val="00CC0C5A"/>
    <w:rsid w:val="00CC2667"/>
    <w:rsid w:val="00CC4D24"/>
    <w:rsid w:val="00CD1DB9"/>
    <w:rsid w:val="00CD28FB"/>
    <w:rsid w:val="00CD3BE3"/>
    <w:rsid w:val="00CD4079"/>
    <w:rsid w:val="00CE231A"/>
    <w:rsid w:val="00CE7572"/>
    <w:rsid w:val="00CF4D99"/>
    <w:rsid w:val="00CF5E83"/>
    <w:rsid w:val="00CF6519"/>
    <w:rsid w:val="00D009FB"/>
    <w:rsid w:val="00D05EAE"/>
    <w:rsid w:val="00D17E01"/>
    <w:rsid w:val="00D2655A"/>
    <w:rsid w:val="00D3223D"/>
    <w:rsid w:val="00D3729C"/>
    <w:rsid w:val="00D558F3"/>
    <w:rsid w:val="00D560EF"/>
    <w:rsid w:val="00D56D90"/>
    <w:rsid w:val="00D64D8B"/>
    <w:rsid w:val="00D67979"/>
    <w:rsid w:val="00D71539"/>
    <w:rsid w:val="00D75DE9"/>
    <w:rsid w:val="00D75FDA"/>
    <w:rsid w:val="00D91418"/>
    <w:rsid w:val="00D97673"/>
    <w:rsid w:val="00D97701"/>
    <w:rsid w:val="00DA2DBD"/>
    <w:rsid w:val="00DA3F4B"/>
    <w:rsid w:val="00DB039F"/>
    <w:rsid w:val="00DB0B64"/>
    <w:rsid w:val="00DB13C4"/>
    <w:rsid w:val="00DB5751"/>
    <w:rsid w:val="00DB683E"/>
    <w:rsid w:val="00DC040F"/>
    <w:rsid w:val="00DC3265"/>
    <w:rsid w:val="00DC7BE4"/>
    <w:rsid w:val="00DD4DFE"/>
    <w:rsid w:val="00DE5701"/>
    <w:rsid w:val="00DE5C16"/>
    <w:rsid w:val="00DF0D05"/>
    <w:rsid w:val="00DF2D1C"/>
    <w:rsid w:val="00E046E9"/>
    <w:rsid w:val="00E04F5F"/>
    <w:rsid w:val="00E05A75"/>
    <w:rsid w:val="00E07346"/>
    <w:rsid w:val="00E0769F"/>
    <w:rsid w:val="00E13974"/>
    <w:rsid w:val="00E16A9C"/>
    <w:rsid w:val="00E22C4B"/>
    <w:rsid w:val="00E26D4A"/>
    <w:rsid w:val="00E30CEA"/>
    <w:rsid w:val="00E331D2"/>
    <w:rsid w:val="00E33345"/>
    <w:rsid w:val="00E3641A"/>
    <w:rsid w:val="00E44B57"/>
    <w:rsid w:val="00E46FA5"/>
    <w:rsid w:val="00E47D1C"/>
    <w:rsid w:val="00E51120"/>
    <w:rsid w:val="00E51132"/>
    <w:rsid w:val="00E51AFA"/>
    <w:rsid w:val="00E550DF"/>
    <w:rsid w:val="00E55F89"/>
    <w:rsid w:val="00E5653D"/>
    <w:rsid w:val="00E57F6F"/>
    <w:rsid w:val="00E65F45"/>
    <w:rsid w:val="00E669F1"/>
    <w:rsid w:val="00E82F16"/>
    <w:rsid w:val="00E845C2"/>
    <w:rsid w:val="00E868E0"/>
    <w:rsid w:val="00E94417"/>
    <w:rsid w:val="00E95D23"/>
    <w:rsid w:val="00EA16AD"/>
    <w:rsid w:val="00EA19DF"/>
    <w:rsid w:val="00EA1DED"/>
    <w:rsid w:val="00EA3556"/>
    <w:rsid w:val="00EA47EC"/>
    <w:rsid w:val="00EB0FE0"/>
    <w:rsid w:val="00EB1791"/>
    <w:rsid w:val="00EB2979"/>
    <w:rsid w:val="00EB3307"/>
    <w:rsid w:val="00EB39CB"/>
    <w:rsid w:val="00EB5282"/>
    <w:rsid w:val="00EB62CD"/>
    <w:rsid w:val="00EB7B65"/>
    <w:rsid w:val="00EC1D44"/>
    <w:rsid w:val="00EC7903"/>
    <w:rsid w:val="00ED4695"/>
    <w:rsid w:val="00ED5FFA"/>
    <w:rsid w:val="00ED7C8C"/>
    <w:rsid w:val="00EE2981"/>
    <w:rsid w:val="00EE3099"/>
    <w:rsid w:val="00EF1D6B"/>
    <w:rsid w:val="00EF3315"/>
    <w:rsid w:val="00F01391"/>
    <w:rsid w:val="00F154D3"/>
    <w:rsid w:val="00F22C33"/>
    <w:rsid w:val="00F2362C"/>
    <w:rsid w:val="00F361F9"/>
    <w:rsid w:val="00F45200"/>
    <w:rsid w:val="00F453A9"/>
    <w:rsid w:val="00F50543"/>
    <w:rsid w:val="00F54ADC"/>
    <w:rsid w:val="00F62BD2"/>
    <w:rsid w:val="00F71B05"/>
    <w:rsid w:val="00F90E4C"/>
    <w:rsid w:val="00F91658"/>
    <w:rsid w:val="00F92A54"/>
    <w:rsid w:val="00F93D2A"/>
    <w:rsid w:val="00FA4BB8"/>
    <w:rsid w:val="00FA6E15"/>
    <w:rsid w:val="00FB1F33"/>
    <w:rsid w:val="00FB27B5"/>
    <w:rsid w:val="00FB3A07"/>
    <w:rsid w:val="00FC1B6D"/>
    <w:rsid w:val="00FC3F33"/>
    <w:rsid w:val="00FC663B"/>
    <w:rsid w:val="00FC775B"/>
    <w:rsid w:val="00FE53EB"/>
    <w:rsid w:val="00FE6740"/>
    <w:rsid w:val="00FF0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FF0688"/>
    <w:pPr>
      <w:spacing w:before="0" w:line="276" w:lineRule="auto"/>
      <w:ind w:left="360"/>
    </w:pPr>
    <w:rPr>
      <w:rFonts w:ascii="Calibri" w:eastAsia="Calibri" w:hAnsi="Calibri" w:cs="Times New Roman"/>
      <w:sz w:val="22"/>
    </w:rPr>
  </w:style>
  <w:style w:type="character" w:customStyle="1" w:styleId="BodyTextIndentChar">
    <w:name w:val="Body Text Indent Char"/>
    <w:basedOn w:val="DefaultParagraphFont"/>
    <w:link w:val="BodyTextIndent"/>
    <w:uiPriority w:val="99"/>
    <w:rsid w:val="00FF0688"/>
    <w:rPr>
      <w:rFonts w:ascii="Calibri" w:eastAsia="Calibri" w:hAnsi="Calibri" w:cs="Times New Roman"/>
      <w:sz w:val="22"/>
    </w:rPr>
  </w:style>
  <w:style w:type="paragraph" w:styleId="Footer">
    <w:name w:val="footer"/>
    <w:basedOn w:val="Normal"/>
    <w:link w:val="FooterChar"/>
    <w:uiPriority w:val="99"/>
    <w:unhideWhenUsed/>
    <w:rsid w:val="00FF0688"/>
    <w:pPr>
      <w:tabs>
        <w:tab w:val="center" w:pos="4680"/>
        <w:tab w:val="right" w:pos="9360"/>
      </w:tabs>
      <w:spacing w:before="0" w:after="0"/>
    </w:pPr>
    <w:rPr>
      <w:rFonts w:ascii="Calibri" w:eastAsia="Calibri" w:hAnsi="Calibri" w:cs="Times New Roman"/>
      <w:sz w:val="22"/>
    </w:rPr>
  </w:style>
  <w:style w:type="character" w:customStyle="1" w:styleId="FooterChar">
    <w:name w:val="Footer Char"/>
    <w:basedOn w:val="DefaultParagraphFont"/>
    <w:link w:val="Footer"/>
    <w:uiPriority w:val="99"/>
    <w:rsid w:val="00FF0688"/>
    <w:rPr>
      <w:rFonts w:ascii="Calibri" w:eastAsia="Calibri" w:hAnsi="Calibri" w:cs="Times New Roman"/>
      <w:sz w:val="22"/>
    </w:rPr>
  </w:style>
  <w:style w:type="paragraph" w:styleId="BalloonText">
    <w:name w:val="Balloon Text"/>
    <w:basedOn w:val="Normal"/>
    <w:link w:val="BalloonTextChar"/>
    <w:uiPriority w:val="99"/>
    <w:semiHidden/>
    <w:unhideWhenUsed/>
    <w:rsid w:val="0073597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973"/>
    <w:rPr>
      <w:rFonts w:ascii="Tahoma" w:hAnsi="Tahoma" w:cs="Tahoma"/>
      <w:sz w:val="16"/>
      <w:szCs w:val="16"/>
    </w:rPr>
  </w:style>
  <w:style w:type="paragraph" w:styleId="Header">
    <w:name w:val="header"/>
    <w:basedOn w:val="Normal"/>
    <w:link w:val="HeaderChar"/>
    <w:uiPriority w:val="99"/>
    <w:unhideWhenUsed/>
    <w:rsid w:val="006F0583"/>
    <w:pPr>
      <w:tabs>
        <w:tab w:val="center" w:pos="4680"/>
        <w:tab w:val="right" w:pos="9360"/>
      </w:tabs>
      <w:spacing w:before="0" w:after="0"/>
    </w:pPr>
  </w:style>
  <w:style w:type="character" w:customStyle="1" w:styleId="HeaderChar">
    <w:name w:val="Header Char"/>
    <w:basedOn w:val="DefaultParagraphFont"/>
    <w:link w:val="Header"/>
    <w:uiPriority w:val="99"/>
    <w:rsid w:val="006F0583"/>
  </w:style>
  <w:style w:type="paragraph" w:styleId="NormalWeb">
    <w:name w:val="Normal (Web)"/>
    <w:basedOn w:val="Normal"/>
    <w:rsid w:val="00A415E3"/>
    <w:pPr>
      <w:spacing w:before="100" w:beforeAutospacing="1" w:after="100" w:afterAutospacing="1"/>
    </w:pPr>
    <w:rPr>
      <w:rFonts w:eastAsia="Times New Roman" w:cs="Times New Roman"/>
      <w:sz w:val="24"/>
      <w:szCs w:val="24"/>
    </w:rPr>
  </w:style>
  <w:style w:type="paragraph" w:customStyle="1" w:styleId="Char1CharCharChar1">
    <w:name w:val="Char1 Char Char Char1"/>
    <w:basedOn w:val="Normal"/>
    <w:next w:val="Normal"/>
    <w:rsid w:val="00A415E3"/>
    <w:pPr>
      <w:widowControl w:val="0"/>
      <w:spacing w:before="0" w:after="113"/>
      <w:ind w:firstLine="567"/>
      <w:jc w:val="both"/>
    </w:pPr>
    <w:rPr>
      <w:rFonts w:eastAsia="Times New Roman" w:cs="Times New Roman"/>
      <w:sz w:val="26"/>
      <w:szCs w:val="20"/>
    </w:rPr>
  </w:style>
  <w:style w:type="table" w:styleId="TableGrid">
    <w:name w:val="Table Grid"/>
    <w:basedOn w:val="TableNormal"/>
    <w:uiPriority w:val="59"/>
    <w:rsid w:val="00D9141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2C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FF0688"/>
    <w:pPr>
      <w:spacing w:before="0" w:line="276" w:lineRule="auto"/>
      <w:ind w:left="360"/>
    </w:pPr>
    <w:rPr>
      <w:rFonts w:ascii="Calibri" w:eastAsia="Calibri" w:hAnsi="Calibri" w:cs="Times New Roman"/>
      <w:sz w:val="22"/>
    </w:rPr>
  </w:style>
  <w:style w:type="character" w:customStyle="1" w:styleId="BodyTextIndentChar">
    <w:name w:val="Body Text Indent Char"/>
    <w:basedOn w:val="DefaultParagraphFont"/>
    <w:link w:val="BodyTextIndent"/>
    <w:uiPriority w:val="99"/>
    <w:rsid w:val="00FF0688"/>
    <w:rPr>
      <w:rFonts w:ascii="Calibri" w:eastAsia="Calibri" w:hAnsi="Calibri" w:cs="Times New Roman"/>
      <w:sz w:val="22"/>
    </w:rPr>
  </w:style>
  <w:style w:type="paragraph" w:styleId="Footer">
    <w:name w:val="footer"/>
    <w:basedOn w:val="Normal"/>
    <w:link w:val="FooterChar"/>
    <w:uiPriority w:val="99"/>
    <w:unhideWhenUsed/>
    <w:rsid w:val="00FF0688"/>
    <w:pPr>
      <w:tabs>
        <w:tab w:val="center" w:pos="4680"/>
        <w:tab w:val="right" w:pos="9360"/>
      </w:tabs>
      <w:spacing w:before="0" w:after="0"/>
    </w:pPr>
    <w:rPr>
      <w:rFonts w:ascii="Calibri" w:eastAsia="Calibri" w:hAnsi="Calibri" w:cs="Times New Roman"/>
      <w:sz w:val="22"/>
    </w:rPr>
  </w:style>
  <w:style w:type="character" w:customStyle="1" w:styleId="FooterChar">
    <w:name w:val="Footer Char"/>
    <w:basedOn w:val="DefaultParagraphFont"/>
    <w:link w:val="Footer"/>
    <w:uiPriority w:val="99"/>
    <w:rsid w:val="00FF0688"/>
    <w:rPr>
      <w:rFonts w:ascii="Calibri" w:eastAsia="Calibri" w:hAnsi="Calibri" w:cs="Times New Roman"/>
      <w:sz w:val="22"/>
    </w:rPr>
  </w:style>
  <w:style w:type="paragraph" w:styleId="BalloonText">
    <w:name w:val="Balloon Text"/>
    <w:basedOn w:val="Normal"/>
    <w:link w:val="BalloonTextChar"/>
    <w:uiPriority w:val="99"/>
    <w:semiHidden/>
    <w:unhideWhenUsed/>
    <w:rsid w:val="0073597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973"/>
    <w:rPr>
      <w:rFonts w:ascii="Tahoma" w:hAnsi="Tahoma" w:cs="Tahoma"/>
      <w:sz w:val="16"/>
      <w:szCs w:val="16"/>
    </w:rPr>
  </w:style>
  <w:style w:type="paragraph" w:styleId="Header">
    <w:name w:val="header"/>
    <w:basedOn w:val="Normal"/>
    <w:link w:val="HeaderChar"/>
    <w:uiPriority w:val="99"/>
    <w:unhideWhenUsed/>
    <w:rsid w:val="006F0583"/>
    <w:pPr>
      <w:tabs>
        <w:tab w:val="center" w:pos="4680"/>
        <w:tab w:val="right" w:pos="9360"/>
      </w:tabs>
      <w:spacing w:before="0" w:after="0"/>
    </w:pPr>
  </w:style>
  <w:style w:type="character" w:customStyle="1" w:styleId="HeaderChar">
    <w:name w:val="Header Char"/>
    <w:basedOn w:val="DefaultParagraphFont"/>
    <w:link w:val="Header"/>
    <w:uiPriority w:val="99"/>
    <w:rsid w:val="006F0583"/>
  </w:style>
  <w:style w:type="paragraph" w:styleId="NormalWeb">
    <w:name w:val="Normal (Web)"/>
    <w:basedOn w:val="Normal"/>
    <w:rsid w:val="00A415E3"/>
    <w:pPr>
      <w:spacing w:before="100" w:beforeAutospacing="1" w:after="100" w:afterAutospacing="1"/>
    </w:pPr>
    <w:rPr>
      <w:rFonts w:eastAsia="Times New Roman" w:cs="Times New Roman"/>
      <w:sz w:val="24"/>
      <w:szCs w:val="24"/>
    </w:rPr>
  </w:style>
  <w:style w:type="paragraph" w:customStyle="1" w:styleId="Char1CharCharChar1">
    <w:name w:val="Char1 Char Char Char1"/>
    <w:basedOn w:val="Normal"/>
    <w:next w:val="Normal"/>
    <w:rsid w:val="00A415E3"/>
    <w:pPr>
      <w:widowControl w:val="0"/>
      <w:spacing w:before="0" w:after="113"/>
      <w:ind w:firstLine="567"/>
      <w:jc w:val="both"/>
    </w:pPr>
    <w:rPr>
      <w:rFonts w:eastAsia="Times New Roman" w:cs="Times New Roman"/>
      <w:sz w:val="26"/>
      <w:szCs w:val="20"/>
    </w:rPr>
  </w:style>
  <w:style w:type="table" w:styleId="TableGrid">
    <w:name w:val="Table Grid"/>
    <w:basedOn w:val="TableNormal"/>
    <w:uiPriority w:val="59"/>
    <w:rsid w:val="00D9141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2C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C18C9-1BA5-4AA6-B1DC-A6ED2B318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31</Pages>
  <Words>9116</Words>
  <Characters>51967</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VPC</dc:creator>
  <cp:lastModifiedBy>VPC</cp:lastModifiedBy>
  <cp:revision>213</cp:revision>
  <cp:lastPrinted>2020-08-14T01:14:00Z</cp:lastPrinted>
  <dcterms:created xsi:type="dcterms:W3CDTF">2020-07-29T14:19:00Z</dcterms:created>
  <dcterms:modified xsi:type="dcterms:W3CDTF">2020-08-20T07:47:00Z</dcterms:modified>
</cp:coreProperties>
</file>